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823" w14:textId="3F82D900" w:rsidR="00D600D7" w:rsidRDefault="00D600D7" w:rsidP="00D600D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0D7">
        <w:rPr>
          <w:rFonts w:ascii="Times New Roman" w:hAnsi="Times New Roman" w:cs="Times New Roman"/>
          <w:b/>
          <w:bCs/>
          <w:sz w:val="28"/>
          <w:szCs w:val="28"/>
        </w:rPr>
        <w:t>Death Metal</w:t>
      </w:r>
    </w:p>
    <w:p w14:paraId="19CBAFD1" w14:textId="7CAC85A6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Adina Edelman</w:t>
      </w:r>
    </w:p>
    <w:p w14:paraId="3FB8CD54" w14:textId="01902021" w:rsid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2D37FB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A9D7AC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Your words</w:t>
      </w:r>
    </w:p>
    <w:p w14:paraId="21C3B841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are choked.</w:t>
      </w:r>
    </w:p>
    <w:p w14:paraId="6C805620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Just like the beltway</w:t>
      </w:r>
    </w:p>
    <w:p w14:paraId="1274F287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88E3E9" w14:textId="28BD80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after your trailer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00D7">
        <w:rPr>
          <w:rFonts w:ascii="Times New Roman" w:hAnsi="Times New Roman" w:cs="Times New Roman"/>
          <w:sz w:val="24"/>
          <w:szCs w:val="24"/>
        </w:rPr>
        <w:t xml:space="preserve">s k </w:t>
      </w:r>
      <w:proofErr w:type="spellStart"/>
      <w:r w:rsidRPr="00D600D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00D7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D600D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D600D7">
        <w:rPr>
          <w:rFonts w:ascii="Times New Roman" w:hAnsi="Times New Roman" w:cs="Times New Roman"/>
          <w:sz w:val="24"/>
          <w:szCs w:val="24"/>
        </w:rPr>
        <w:t xml:space="preserve"> e d </w:t>
      </w:r>
    </w:p>
    <w:p w14:paraId="3D9C2455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 xml:space="preserve">and squashed </w:t>
      </w:r>
    </w:p>
    <w:p w14:paraId="2A2A9DAF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three cars like soda cans.</w:t>
      </w:r>
    </w:p>
    <w:p w14:paraId="3FEFFD05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CA765D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Metal scraps scattered</w:t>
      </w:r>
    </w:p>
    <w:p w14:paraId="162BCDEA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 xml:space="preserve">horror falling like </w:t>
      </w:r>
    </w:p>
    <w:p w14:paraId="298754DD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shrapnel.</w:t>
      </w:r>
    </w:p>
    <w:p w14:paraId="47CF675E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BD6D1E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There is an osmium weight</w:t>
      </w:r>
    </w:p>
    <w:p w14:paraId="50100E49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on your lips, strips of steel</w:t>
      </w:r>
    </w:p>
    <w:p w14:paraId="1300E010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woven tight to trap sound.</w:t>
      </w:r>
    </w:p>
    <w:p w14:paraId="23A07B9D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B2F98B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You watch the widow</w:t>
      </w:r>
    </w:p>
    <w:p w14:paraId="131C3C97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her hands         empty</w:t>
      </w:r>
    </w:p>
    <w:p w14:paraId="3D4D2055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her face a rust-red.</w:t>
      </w:r>
    </w:p>
    <w:p w14:paraId="52DE2E8D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ACB09D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The shrieking silence you sit in</w:t>
      </w:r>
    </w:p>
    <w:p w14:paraId="6C004542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is the still body after explosions</w:t>
      </w:r>
    </w:p>
    <w:p w14:paraId="616DE717" w14:textId="77777777" w:rsidR="00D600D7" w:rsidRPr="00D600D7" w:rsidRDefault="00D600D7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00D7">
        <w:rPr>
          <w:rFonts w:ascii="Times New Roman" w:hAnsi="Times New Roman" w:cs="Times New Roman"/>
          <w:sz w:val="24"/>
          <w:szCs w:val="24"/>
        </w:rPr>
        <w:t>a leaden hand sliding eyes shut.</w:t>
      </w:r>
    </w:p>
    <w:p w14:paraId="631254CF" w14:textId="77777777" w:rsidR="008E12B0" w:rsidRPr="00D600D7" w:rsidRDefault="008E12B0" w:rsidP="00D600D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12B0" w:rsidRPr="00D6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D7"/>
    <w:rsid w:val="007A65BD"/>
    <w:rsid w:val="008E12B0"/>
    <w:rsid w:val="00D6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72EB"/>
  <w15:chartTrackingRefBased/>
  <w15:docId w15:val="{A593E1E0-C8A8-4E8B-8237-C0A22DA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2021-10-11T20:47:00Z</dcterms:created>
  <dcterms:modified xsi:type="dcterms:W3CDTF">2021-10-11T20:53:00Z</dcterms:modified>
</cp:coreProperties>
</file>