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2C30" w14:textId="26C98847" w:rsidR="00C72B55" w:rsidRPr="00C72B55" w:rsidRDefault="00C72B55" w:rsidP="00C72B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B55">
        <w:rPr>
          <w:rFonts w:ascii="Times New Roman" w:hAnsi="Times New Roman" w:cs="Times New Roman"/>
          <w:b/>
          <w:bCs/>
          <w:sz w:val="28"/>
          <w:szCs w:val="28"/>
        </w:rPr>
        <w:t>The Chinoiserie Wallpaper</w:t>
      </w:r>
    </w:p>
    <w:p w14:paraId="1C7DE449" w14:textId="4FC2B718" w:rsidR="00C72B55" w:rsidRDefault="00C72B55" w:rsidP="00C72B55">
      <w:pPr>
        <w:rPr>
          <w:rFonts w:ascii="Times New Roman" w:hAnsi="Times New Roman" w:cs="Times New Roman"/>
        </w:rPr>
      </w:pPr>
      <w:r w:rsidRPr="00C72B55">
        <w:rPr>
          <w:rFonts w:ascii="Times New Roman" w:hAnsi="Times New Roman" w:cs="Times New Roman"/>
        </w:rPr>
        <w:t xml:space="preserve">Ann </w:t>
      </w:r>
      <w:proofErr w:type="spellStart"/>
      <w:r w:rsidRPr="00C72B55">
        <w:rPr>
          <w:rFonts w:ascii="Times New Roman" w:hAnsi="Times New Roman" w:cs="Times New Roman"/>
        </w:rPr>
        <w:t>Chinnis</w:t>
      </w:r>
      <w:proofErr w:type="spellEnd"/>
    </w:p>
    <w:p w14:paraId="70481FB3" w14:textId="0F1CB0C4" w:rsidR="00C72B55" w:rsidRDefault="00C72B55" w:rsidP="00C72B55">
      <w:pPr>
        <w:rPr>
          <w:rFonts w:ascii="Times New Roman" w:hAnsi="Times New Roman" w:cs="Times New Roman"/>
        </w:rPr>
      </w:pPr>
    </w:p>
    <w:p w14:paraId="5AB6060D" w14:textId="77777777" w:rsidR="00C72B55" w:rsidRDefault="00C72B55" w:rsidP="00C72B55">
      <w:pPr>
        <w:rPr>
          <w:rFonts w:ascii="Times New Roman" w:hAnsi="Times New Roman" w:cs="Times New Roman"/>
        </w:rPr>
      </w:pPr>
    </w:p>
    <w:p w14:paraId="19F5164F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Tonight, I am thinking about my grandmother’s chinoiserie wallpaper</w:t>
      </w:r>
    </w:p>
    <w:p w14:paraId="6A6586F9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her living room, fern green with peacocks. We used to sleep like two</w:t>
      </w:r>
    </w:p>
    <w:p w14:paraId="53F7FA16" w14:textId="36E9BA92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spoons on her pullout sofa.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men in flat hats on her wall</w:t>
      </w:r>
    </w:p>
    <w:p w14:paraId="6B4212F4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bowed, yoked to buckets of water; under the street </w:t>
      </w:r>
    </w:p>
    <w:p w14:paraId="60DE093C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light’s glow, the scene looked exotic. I was six, </w:t>
      </w:r>
    </w:p>
    <w:p w14:paraId="41152088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the man from Sear’s would come to your home, </w:t>
      </w:r>
    </w:p>
    <w:p w14:paraId="628DE429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panting satchels of samples up your front stairs, sweating</w:t>
      </w:r>
    </w:p>
    <w:p w14:paraId="7876E22A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Camel smoke, sprawl on your pull-out, ask you what kind of look</w:t>
      </w:r>
    </w:p>
    <w:p w14:paraId="03CF6D55" w14:textId="332C337B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going for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Orient, Confederate, Country Inn,</w:t>
      </w:r>
    </w:p>
    <w:p w14:paraId="47A203F6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Garden Club? He had my Granny pegged for Patriotic, since </w:t>
      </w:r>
    </w:p>
    <w:p w14:paraId="2D7EC30B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told him she worked on Capitol Hill, but she had travelled</w:t>
      </w:r>
    </w:p>
    <w:p w14:paraId="730D4C31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Brazil, wanted something expansive. I thought the wallpaper</w:t>
      </w:r>
    </w:p>
    <w:p w14:paraId="6030F3C7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height of glamorous, right out of Readers’ Digest. </w:t>
      </w:r>
    </w:p>
    <w:p w14:paraId="5104FC6C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my Granny bought sheets for the pull-out</w:t>
      </w:r>
    </w:p>
    <w:p w14:paraId="04CD0E67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almost matched the wallpaper, I couldn’t sleep</w:t>
      </w:r>
      <w:r>
        <w:rPr>
          <w:rFonts w:ascii="Times New Roman" w:hAnsi="Times New Roman" w:cs="Times New Roman"/>
        </w:rPr>
        <w:t>—</w:t>
      </w:r>
    </w:p>
    <w:p w14:paraId="14B0D704" w14:textId="3D254B3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tracing my index finger along the peacock’s plumage, the pagodas</w:t>
      </w:r>
      <w:r>
        <w:rPr>
          <w:rFonts w:ascii="Times New Roman" w:hAnsi="Times New Roman" w:cs="Times New Roman"/>
        </w:rPr>
        <w:t>,</w:t>
      </w:r>
    </w:p>
    <w:p w14:paraId="5F356468" w14:textId="4B2361FB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pandas. Why do I dream of that </w:t>
      </w:r>
      <w:r>
        <w:rPr>
          <w:rFonts w:ascii="Times New Roman" w:hAnsi="Times New Roman" w:cs="Times New Roman"/>
        </w:rPr>
        <w:t>wallpaper</w:t>
      </w:r>
      <w:r>
        <w:rPr>
          <w:rFonts w:ascii="Times New Roman" w:hAnsi="Times New Roman" w:cs="Times New Roman"/>
        </w:rPr>
        <w:t xml:space="preserve"> even now?</w:t>
      </w:r>
    </w:p>
    <w:p w14:paraId="1E59CD37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dead 35 years. And that chinoiserie, we slept under its</w:t>
      </w:r>
    </w:p>
    <w:p w14:paraId="76226BE0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reductive Western Hemisphere facsimile 60 years ago. I had not</w:t>
      </w:r>
    </w:p>
    <w:p w14:paraId="219179B9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travelled as far as Connecticut, did not understand oppression. You</w:t>
      </w:r>
    </w:p>
    <w:p w14:paraId="64F75FBC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overflowed with laughter, opening your umbrella in the foyer, </w:t>
      </w:r>
    </w:p>
    <w:p w14:paraId="01208B9D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grabbing my hand and your purse as we headed to your office</w:t>
      </w:r>
    </w:p>
    <w:p w14:paraId="5898B11E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Saturday. How is it that time has not faded the paper, </w:t>
      </w:r>
    </w:p>
    <w:p w14:paraId="74CFB6BF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caused it to peel from the wall?  As I pass from breath into death</w:t>
      </w:r>
    </w:p>
    <w:p w14:paraId="5FA2A370" w14:textId="25F6FCCC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I step past the pull-out in your living room one more time</w:t>
      </w:r>
      <w:r w:rsidR="0031706C">
        <w:rPr>
          <w:rFonts w:ascii="Times New Roman" w:hAnsi="Times New Roman" w:cs="Times New Roman"/>
        </w:rPr>
        <w:t>?</w:t>
      </w:r>
    </w:p>
    <w:p w14:paraId="7D64E8CF" w14:textId="26448E3E" w:rsidR="00C72B55" w:rsidRDefault="00CE105D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72B55">
        <w:rPr>
          <w:rFonts w:ascii="Times New Roman" w:hAnsi="Times New Roman" w:cs="Times New Roman"/>
        </w:rPr>
        <w:t>ill you take my hand along that path by the garden</w:t>
      </w:r>
      <w:r>
        <w:rPr>
          <w:rFonts w:ascii="Times New Roman" w:hAnsi="Times New Roman" w:cs="Times New Roman"/>
        </w:rPr>
        <w:t>—</w:t>
      </w:r>
      <w:r w:rsidR="00C72B55">
        <w:rPr>
          <w:rFonts w:ascii="Times New Roman" w:hAnsi="Times New Roman" w:cs="Times New Roman"/>
        </w:rPr>
        <w:t>the one</w:t>
      </w:r>
    </w:p>
    <w:p w14:paraId="23444756" w14:textId="77777777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pond where the koi sleeps under the lotus, </w:t>
      </w:r>
    </w:p>
    <w:p w14:paraId="0D7164B8" w14:textId="25E91E7F" w:rsid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 egret is singing</w:t>
      </w:r>
      <w:r w:rsidR="00CE105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where you told me you’d</w:t>
      </w:r>
    </w:p>
    <w:p w14:paraId="18473D18" w14:textId="77EC6721" w:rsidR="00056D7A" w:rsidRPr="00C72B55" w:rsidRDefault="00C72B55" w:rsidP="00C72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 if we ever were separated</w:t>
      </w:r>
      <w:r w:rsidR="00CE105D">
        <w:rPr>
          <w:rFonts w:ascii="Times New Roman" w:hAnsi="Times New Roman" w:cs="Times New Roman"/>
        </w:rPr>
        <w:t>?</w:t>
      </w:r>
    </w:p>
    <w:sectPr w:rsidR="00056D7A" w:rsidRPr="00C7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55"/>
    <w:rsid w:val="00056D7A"/>
    <w:rsid w:val="0031706C"/>
    <w:rsid w:val="004668D9"/>
    <w:rsid w:val="008346BC"/>
    <w:rsid w:val="00C72B55"/>
    <w:rsid w:val="00CE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02AC"/>
  <w15:chartTrackingRefBased/>
  <w15:docId w15:val="{BD4BB3C3-9A3A-4158-8144-1C2291C8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2022-07-13T04:03:00Z</dcterms:created>
  <dcterms:modified xsi:type="dcterms:W3CDTF">2022-07-13T04:22:00Z</dcterms:modified>
</cp:coreProperties>
</file>