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7F7E3" w14:textId="77777777" w:rsidR="00E70F24" w:rsidRPr="00E70F24" w:rsidRDefault="00E70F24" w:rsidP="00E70F24">
      <w:pPr>
        <w:spacing w:after="0" w:line="276" w:lineRule="auto"/>
        <w:rPr>
          <w:rFonts w:ascii="Times New Roman" w:hAnsi="Times New Roman" w:cs="Times New Roman"/>
          <w:b/>
          <w:bCs/>
          <w:sz w:val="26"/>
          <w:szCs w:val="26"/>
        </w:rPr>
      </w:pPr>
      <w:r w:rsidRPr="00E70F24">
        <w:rPr>
          <w:rFonts w:ascii="Times New Roman" w:hAnsi="Times New Roman" w:cs="Times New Roman"/>
          <w:b/>
          <w:bCs/>
          <w:sz w:val="26"/>
          <w:szCs w:val="26"/>
        </w:rPr>
        <w:t>My Two-legged Dog Has Taken Up Stargazing</w:t>
      </w:r>
    </w:p>
    <w:p w14:paraId="7DCDB6BF" w14:textId="3CF81519" w:rsidR="00E70F24" w:rsidRPr="00E70F24" w:rsidRDefault="00E70F24" w:rsidP="00E70F24">
      <w:pPr>
        <w:spacing w:after="0" w:line="276" w:lineRule="auto"/>
        <w:rPr>
          <w:rFonts w:ascii="Times New Roman" w:hAnsi="Times New Roman" w:cs="Times New Roman"/>
        </w:rPr>
      </w:pPr>
      <w:r w:rsidRPr="00E70F24">
        <w:rPr>
          <w:rFonts w:ascii="Times New Roman" w:hAnsi="Times New Roman" w:cs="Times New Roman"/>
        </w:rPr>
        <w:t>Ashley McCurry</w:t>
      </w:r>
    </w:p>
    <w:p w14:paraId="354A1A86" w14:textId="77777777" w:rsidR="00E70F24" w:rsidRPr="00E70F24" w:rsidRDefault="00E70F24" w:rsidP="00E70F24">
      <w:pPr>
        <w:spacing w:after="0" w:line="276" w:lineRule="auto"/>
        <w:rPr>
          <w:rFonts w:ascii="Times New Roman" w:hAnsi="Times New Roman" w:cs="Times New Roman"/>
        </w:rPr>
      </w:pPr>
    </w:p>
    <w:p w14:paraId="485EE76F" w14:textId="77777777" w:rsidR="00E70F24" w:rsidRPr="00E70F24" w:rsidRDefault="00E70F24" w:rsidP="00E70F24">
      <w:pPr>
        <w:spacing w:after="0" w:line="276" w:lineRule="auto"/>
        <w:rPr>
          <w:rFonts w:ascii="Times New Roman" w:hAnsi="Times New Roman" w:cs="Times New Roman"/>
        </w:rPr>
      </w:pPr>
    </w:p>
    <w:p w14:paraId="13B7A8CB" w14:textId="20E22B84" w:rsidR="00E70F24" w:rsidRPr="00E70F24" w:rsidRDefault="00E70F24" w:rsidP="00E70F24">
      <w:pPr>
        <w:spacing w:line="276" w:lineRule="auto"/>
        <w:ind w:firstLine="720"/>
        <w:rPr>
          <w:rFonts w:ascii="Times New Roman" w:hAnsi="Times New Roman" w:cs="Times New Roman"/>
        </w:rPr>
      </w:pPr>
      <w:r w:rsidRPr="00E70F24">
        <w:rPr>
          <w:rFonts w:ascii="Times New Roman" w:hAnsi="Times New Roman" w:cs="Times New Roman"/>
        </w:rPr>
        <w:t xml:space="preserve">I </w:t>
      </w:r>
      <w:proofErr w:type="gramStart"/>
      <w:r w:rsidRPr="00E70F24">
        <w:rPr>
          <w:rFonts w:ascii="Times New Roman" w:hAnsi="Times New Roman" w:cs="Times New Roman"/>
        </w:rPr>
        <w:t>awake</w:t>
      </w:r>
      <w:proofErr w:type="gramEnd"/>
      <w:r w:rsidRPr="00E70F24">
        <w:rPr>
          <w:rFonts w:ascii="Times New Roman" w:hAnsi="Times New Roman" w:cs="Times New Roman"/>
        </w:rPr>
        <w:t xml:space="preserve"> to see her bathed in the spotlight of the grinning </w:t>
      </w:r>
      <w:proofErr w:type="gramStart"/>
      <w:r w:rsidRPr="00E70F24">
        <w:rPr>
          <w:rFonts w:ascii="Times New Roman" w:hAnsi="Times New Roman" w:cs="Times New Roman"/>
        </w:rPr>
        <w:t>moon,</w:t>
      </w:r>
      <w:proofErr w:type="gramEnd"/>
      <w:r w:rsidRPr="00E70F24">
        <w:rPr>
          <w:rFonts w:ascii="Times New Roman" w:hAnsi="Times New Roman" w:cs="Times New Roman"/>
        </w:rPr>
        <w:t xml:space="preserve"> spine erect as a meerkat listening in the cautious quiet. I suspect she hosts midnight visitors—formerly-loved pets, deer, or wild foxes— who wonder why she chose this neurotic human to be her beloved. </w:t>
      </w:r>
      <w:r w:rsidRPr="00E70F24">
        <w:rPr>
          <w:rFonts w:ascii="Times New Roman" w:hAnsi="Times New Roman" w:cs="Times New Roman"/>
          <w:i/>
          <w:iCs/>
        </w:rPr>
        <w:t>All she does is cry. Don’t you want more than that?</w:t>
      </w:r>
      <w:r w:rsidRPr="00E70F24">
        <w:rPr>
          <w:rFonts w:ascii="Times New Roman" w:hAnsi="Times New Roman" w:cs="Times New Roman"/>
        </w:rPr>
        <w:t xml:space="preserve"> </w:t>
      </w:r>
    </w:p>
    <w:p w14:paraId="6CEF8FE8" w14:textId="4B2A00A7" w:rsidR="007C58FB" w:rsidRPr="00E70F24" w:rsidRDefault="00E70F24" w:rsidP="00E70F24">
      <w:pPr>
        <w:spacing w:line="276" w:lineRule="auto"/>
        <w:ind w:firstLine="720"/>
        <w:rPr>
          <w:rFonts w:ascii="Times New Roman" w:hAnsi="Times New Roman" w:cs="Times New Roman"/>
        </w:rPr>
      </w:pPr>
      <w:r w:rsidRPr="00E70F24">
        <w:rPr>
          <w:rFonts w:ascii="Times New Roman" w:hAnsi="Times New Roman" w:cs="Times New Roman"/>
        </w:rPr>
        <w:t>I join her, and our eyes travel billions of years through the night sky, away from this farmhouse bedroom with the peeling walls. Away from the wolves baying in the distance, each day inching closer, their pale eyes piercing through the darkness.</w:t>
      </w:r>
    </w:p>
    <w:sectPr w:rsidR="007C58FB" w:rsidRPr="00E70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F24"/>
    <w:rsid w:val="005805E2"/>
    <w:rsid w:val="007C58FB"/>
    <w:rsid w:val="00E70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59E0B"/>
  <w15:chartTrackingRefBased/>
  <w15:docId w15:val="{9F9732C6-298D-4A01-A848-C904DDC7C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0F2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70F2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70F2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70F2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70F2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70F2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70F2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70F2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70F2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0F2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70F2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70F2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70F2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70F2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70F2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70F2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70F2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70F24"/>
    <w:rPr>
      <w:rFonts w:eastAsiaTheme="majorEastAsia" w:cstheme="majorBidi"/>
      <w:color w:val="272727" w:themeColor="text1" w:themeTint="D8"/>
    </w:rPr>
  </w:style>
  <w:style w:type="paragraph" w:styleId="Title">
    <w:name w:val="Title"/>
    <w:basedOn w:val="Normal"/>
    <w:next w:val="Normal"/>
    <w:link w:val="TitleChar"/>
    <w:uiPriority w:val="10"/>
    <w:qFormat/>
    <w:rsid w:val="00E70F2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0F2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70F2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70F2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70F24"/>
    <w:pPr>
      <w:spacing w:before="160"/>
      <w:jc w:val="center"/>
    </w:pPr>
    <w:rPr>
      <w:i/>
      <w:iCs/>
      <w:color w:val="404040" w:themeColor="text1" w:themeTint="BF"/>
    </w:rPr>
  </w:style>
  <w:style w:type="character" w:customStyle="1" w:styleId="QuoteChar">
    <w:name w:val="Quote Char"/>
    <w:basedOn w:val="DefaultParagraphFont"/>
    <w:link w:val="Quote"/>
    <w:uiPriority w:val="29"/>
    <w:rsid w:val="00E70F24"/>
    <w:rPr>
      <w:i/>
      <w:iCs/>
      <w:color w:val="404040" w:themeColor="text1" w:themeTint="BF"/>
    </w:rPr>
  </w:style>
  <w:style w:type="paragraph" w:styleId="ListParagraph">
    <w:name w:val="List Paragraph"/>
    <w:basedOn w:val="Normal"/>
    <w:uiPriority w:val="34"/>
    <w:qFormat/>
    <w:rsid w:val="00E70F24"/>
    <w:pPr>
      <w:ind w:left="720"/>
      <w:contextualSpacing/>
    </w:pPr>
  </w:style>
  <w:style w:type="character" w:styleId="IntenseEmphasis">
    <w:name w:val="Intense Emphasis"/>
    <w:basedOn w:val="DefaultParagraphFont"/>
    <w:uiPriority w:val="21"/>
    <w:qFormat/>
    <w:rsid w:val="00E70F24"/>
    <w:rPr>
      <w:i/>
      <w:iCs/>
      <w:color w:val="0F4761" w:themeColor="accent1" w:themeShade="BF"/>
    </w:rPr>
  </w:style>
  <w:style w:type="paragraph" w:styleId="IntenseQuote">
    <w:name w:val="Intense Quote"/>
    <w:basedOn w:val="Normal"/>
    <w:next w:val="Normal"/>
    <w:link w:val="IntenseQuoteChar"/>
    <w:uiPriority w:val="30"/>
    <w:qFormat/>
    <w:rsid w:val="00E70F2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70F24"/>
    <w:rPr>
      <w:i/>
      <w:iCs/>
      <w:color w:val="0F4761" w:themeColor="accent1" w:themeShade="BF"/>
    </w:rPr>
  </w:style>
  <w:style w:type="character" w:styleId="IntenseReference">
    <w:name w:val="Intense Reference"/>
    <w:basedOn w:val="DefaultParagraphFont"/>
    <w:uiPriority w:val="32"/>
    <w:qFormat/>
    <w:rsid w:val="00E70F2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93</Words>
  <Characters>533</Characters>
  <Application>Microsoft Office Word</Application>
  <DocSecurity>8</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2</cp:revision>
  <dcterms:created xsi:type="dcterms:W3CDTF">2024-04-18T01:28:00Z</dcterms:created>
  <dcterms:modified xsi:type="dcterms:W3CDTF">2024-04-18T01:33:00Z</dcterms:modified>
</cp:coreProperties>
</file>