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434" w14:textId="77777777" w:rsidR="00002D22" w:rsidRPr="00002D22" w:rsidRDefault="00002D22" w:rsidP="00002D2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02D22">
        <w:rPr>
          <w:rFonts w:ascii="Times New Roman" w:hAnsi="Times New Roman" w:cs="Times New Roman"/>
          <w:b/>
          <w:bCs/>
          <w:sz w:val="22"/>
          <w:szCs w:val="22"/>
        </w:rPr>
        <w:t>The Pink Blanket</w:t>
      </w:r>
    </w:p>
    <w:p w14:paraId="44405756" w14:textId="08078671" w:rsidR="00002D22" w:rsidRPr="00002D22" w:rsidRDefault="00002D22" w:rsidP="00002D22">
      <w:pPr>
        <w:rPr>
          <w:rFonts w:ascii="Times New Roman" w:hAnsi="Times New Roman" w:cs="Times New Roman"/>
          <w:sz w:val="22"/>
          <w:szCs w:val="22"/>
        </w:rPr>
      </w:pPr>
      <w:r w:rsidRPr="00002D22">
        <w:rPr>
          <w:rFonts w:ascii="Times New Roman" w:hAnsi="Times New Roman" w:cs="Times New Roman"/>
          <w:sz w:val="22"/>
          <w:szCs w:val="22"/>
        </w:rPr>
        <w:t>Bruce E. Whitacre</w:t>
      </w:r>
    </w:p>
    <w:p w14:paraId="73634F3D" w14:textId="77777777" w:rsidR="00002D22" w:rsidRPr="00002D22" w:rsidRDefault="00002D22" w:rsidP="00002D22">
      <w:pPr>
        <w:rPr>
          <w:rFonts w:ascii="Times New Roman" w:hAnsi="Times New Roman" w:cs="Times New Roman"/>
          <w:sz w:val="19"/>
          <w:szCs w:val="19"/>
        </w:rPr>
      </w:pPr>
    </w:p>
    <w:p w14:paraId="399DAEC3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43E3BE90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The young vets and houseproud brides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poured</w:t>
      </w:r>
      <w:proofErr w:type="gramEnd"/>
    </w:p>
    <w:p w14:paraId="13126744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their teacher salaries into tract homes and Fords:</w:t>
      </w:r>
    </w:p>
    <w:p w14:paraId="44106415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Fairlanes, Galaxies and Country Squires,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leaving</w:t>
      </w:r>
      <w:proofErr w:type="gramEnd"/>
    </w:p>
    <w:p w14:paraId="43DC654D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7927157C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budgets only for picnics, or, winter nights,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bridge</w:t>
      </w:r>
      <w:proofErr w:type="gramEnd"/>
      <w:r w:rsidRPr="00002D22">
        <w:rPr>
          <w:rFonts w:ascii="Times New Roman" w:hAnsi="Times New Roman" w:cs="Times New Roman"/>
          <w:sz w:val="18"/>
          <w:szCs w:val="18"/>
        </w:rPr>
        <w:t>.</w:t>
      </w:r>
    </w:p>
    <w:p w14:paraId="6B702011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They cramped the living room with folding tables.</w:t>
      </w:r>
    </w:p>
    <w:p w14:paraId="478B2D47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Annette brought a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cake;</w:t>
      </w:r>
      <w:proofErr w:type="gramEnd"/>
      <w:r w:rsidRPr="00002D22">
        <w:rPr>
          <w:rFonts w:ascii="Times New Roman" w:hAnsi="Times New Roman" w:cs="Times New Roman"/>
          <w:sz w:val="18"/>
          <w:szCs w:val="18"/>
        </w:rPr>
        <w:t xml:space="preserve"> Elaine pretzels and chips.</w:t>
      </w:r>
    </w:p>
    <w:p w14:paraId="4154D56F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6E8CD897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Jim brought the pop, and for later, the Pabst and the Schlitz.</w:t>
      </w:r>
    </w:p>
    <w:p w14:paraId="2C5E0DD2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In the basement, we kids staged our ghost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stories</w:t>
      </w:r>
      <w:proofErr w:type="gramEnd"/>
    </w:p>
    <w:p w14:paraId="2F44F999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and gunfights; grossed out girls, outwitted boys.</w:t>
      </w:r>
    </w:p>
    <w:p w14:paraId="042820ED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1283DC5F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Then came witching hour. “To bed” they boomed.</w:t>
      </w:r>
    </w:p>
    <w:p w14:paraId="67A9EBCC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Host kids were wrestled into their rooms.</w:t>
      </w:r>
    </w:p>
    <w:p w14:paraId="7CC7CF4A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The parents’ big bed was the guest kids’ camp,</w:t>
      </w:r>
    </w:p>
    <w:p w14:paraId="18685673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75C94A53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atop the chenille all lit by a lacy lamp.</w:t>
      </w:r>
    </w:p>
    <w:p w14:paraId="4635361B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Jolted awake under a pink blanket I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rode</w:t>
      </w:r>
      <w:proofErr w:type="gramEnd"/>
    </w:p>
    <w:p w14:paraId="02698FA4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atop my father’s broad shoulder float-</w:t>
      </w:r>
    </w:p>
    <w:p w14:paraId="26B83449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03BAA6B9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002D22">
        <w:rPr>
          <w:rFonts w:ascii="Times New Roman" w:hAnsi="Times New Roman" w:cs="Times New Roman"/>
          <w:sz w:val="18"/>
          <w:szCs w:val="18"/>
        </w:rPr>
        <w:t>ing</w:t>
      </w:r>
      <w:proofErr w:type="spellEnd"/>
      <w:r w:rsidRPr="00002D22">
        <w:rPr>
          <w:rFonts w:ascii="Times New Roman" w:hAnsi="Times New Roman" w:cs="Times New Roman"/>
          <w:sz w:val="18"/>
          <w:szCs w:val="18"/>
        </w:rPr>
        <w:t xml:space="preserve"> down the icy steps to the frigid Ford.</w:t>
      </w:r>
    </w:p>
    <w:p w14:paraId="2A9AB54A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Drowsy, confused, I felt the cold air creep, </w:t>
      </w:r>
    </w:p>
    <w:p w14:paraId="0C29A690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its terror of inky night, the old, gray snow.</w:t>
      </w:r>
    </w:p>
    <w:p w14:paraId="34E78B26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31D20A6C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I gripped that blanket as streetlights and snowy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rooves</w:t>
      </w:r>
      <w:proofErr w:type="gramEnd"/>
    </w:p>
    <w:p w14:paraId="61E68E00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lullabied across the frosty windows.</w:t>
      </w:r>
    </w:p>
    <w:p w14:paraId="64E27BC0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I was deep asleep as our car pulled in to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home;</w:t>
      </w:r>
      <w:proofErr w:type="gramEnd"/>
    </w:p>
    <w:p w14:paraId="5FB26836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5A54DC4C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I slipped without waking into a bed all my own.</w:t>
      </w:r>
    </w:p>
    <w:p w14:paraId="0494330B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4476E1E5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Only with age and awareness would these times</w:t>
      </w:r>
    </w:p>
    <w:p w14:paraId="6164FCCC" w14:textId="71644D90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>the whole swaddling of my little years</w:t>
      </w:r>
    </w:p>
    <w:p w14:paraId="1D0BB7B1" w14:textId="77777777" w:rsidR="00002D22" w:rsidRPr="00002D22" w:rsidRDefault="00002D22" w:rsidP="00002D22">
      <w:pPr>
        <w:ind w:firstLine="720"/>
        <w:rPr>
          <w:rFonts w:ascii="Times New Roman" w:hAnsi="Times New Roman" w:cs="Times New Roman"/>
          <w:sz w:val="18"/>
          <w:szCs w:val="18"/>
        </w:rPr>
      </w:pPr>
    </w:p>
    <w:p w14:paraId="7A4319D0" w14:textId="30007816" w:rsidR="00002D22" w:rsidRPr="00002D22" w:rsidRDefault="00002D22" w:rsidP="00002D22">
      <w:pPr>
        <w:ind w:left="2160" w:firstLine="720"/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crystalize and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contrast</w:t>
      </w:r>
      <w:proofErr w:type="gramEnd"/>
      <w:r w:rsidRPr="00002D2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423C7E" w14:textId="54B3B5EF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the terror of inky nights</w:t>
      </w: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>the old gray snow</w:t>
      </w:r>
    </w:p>
    <w:p w14:paraId="37179866" w14:textId="1368E820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ab/>
      </w:r>
    </w:p>
    <w:p w14:paraId="1F3E46D1" w14:textId="1BA83BC3" w:rsidR="00002D22" w:rsidRPr="00002D22" w:rsidRDefault="00002D22" w:rsidP="00002D22">
      <w:pPr>
        <w:ind w:left="720" w:firstLine="720"/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with those children left to brave it out alone</w:t>
      </w:r>
    </w:p>
    <w:p w14:paraId="332F7786" w14:textId="14000A04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in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camps,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02D22">
        <w:rPr>
          <w:rFonts w:ascii="Times New Roman" w:hAnsi="Times New Roman" w:cs="Times New Roman"/>
          <w:sz w:val="18"/>
          <w:szCs w:val="18"/>
        </w:rPr>
        <w:t xml:space="preserve">  </w:t>
      </w:r>
      <w:r w:rsidRPr="00002D22">
        <w:rPr>
          <w:rFonts w:ascii="Times New Roman" w:hAnsi="Times New Roman" w:cs="Times New Roman"/>
          <w:sz w:val="18"/>
          <w:szCs w:val="18"/>
        </w:rPr>
        <w:t>in shelters,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  </w:t>
      </w:r>
      <w:r w:rsidRPr="00002D22">
        <w:rPr>
          <w:rFonts w:ascii="Times New Roman" w:hAnsi="Times New Roman" w:cs="Times New Roman"/>
          <w:sz w:val="18"/>
          <w:szCs w:val="18"/>
        </w:rPr>
        <w:t>in someone else’s home</w:t>
      </w:r>
    </w:p>
    <w:p w14:paraId="3F0920FA" w14:textId="77777777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</w:p>
    <w:p w14:paraId="5C42F3BB" w14:textId="64988D96" w:rsidR="00002D22" w:rsidRPr="00002D22" w:rsidRDefault="00002D22" w:rsidP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>without a pink blanket</w:t>
      </w: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ab/>
      </w:r>
      <w:r w:rsidRPr="00002D22">
        <w:rPr>
          <w:rFonts w:ascii="Times New Roman" w:hAnsi="Times New Roman" w:cs="Times New Roman"/>
          <w:sz w:val="18"/>
          <w:szCs w:val="18"/>
        </w:rPr>
        <w:t>and all that it means</w:t>
      </w:r>
    </w:p>
    <w:p w14:paraId="2213223F" w14:textId="3C710999" w:rsidR="004A448A" w:rsidRPr="00002D22" w:rsidRDefault="00002D22">
      <w:pPr>
        <w:rPr>
          <w:rFonts w:ascii="Times New Roman" w:hAnsi="Times New Roman" w:cs="Times New Roman"/>
          <w:sz w:val="18"/>
          <w:szCs w:val="18"/>
        </w:rPr>
      </w:pPr>
      <w:r w:rsidRPr="00002D22">
        <w:rPr>
          <w:rFonts w:ascii="Times New Roman" w:hAnsi="Times New Roman" w:cs="Times New Roman"/>
          <w:sz w:val="18"/>
          <w:szCs w:val="18"/>
        </w:rPr>
        <w:t xml:space="preserve">a </w:t>
      </w:r>
      <w:proofErr w:type="gramStart"/>
      <w:r w:rsidRPr="00002D22">
        <w:rPr>
          <w:rFonts w:ascii="Times New Roman" w:hAnsi="Times New Roman" w:cs="Times New Roman"/>
          <w:sz w:val="18"/>
          <w:szCs w:val="18"/>
        </w:rPr>
        <w:t>shield,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Pr="00002D22">
        <w:rPr>
          <w:rFonts w:ascii="Times New Roman" w:hAnsi="Times New Roman" w:cs="Times New Roman"/>
          <w:sz w:val="18"/>
          <w:szCs w:val="18"/>
        </w:rPr>
        <w:t xml:space="preserve">  </w:t>
      </w:r>
      <w:r w:rsidRPr="00002D22">
        <w:rPr>
          <w:rFonts w:ascii="Times New Roman" w:hAnsi="Times New Roman" w:cs="Times New Roman"/>
          <w:sz w:val="18"/>
          <w:szCs w:val="18"/>
        </w:rPr>
        <w:t>a furnace,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  </w:t>
      </w:r>
      <w:r w:rsidRPr="00002D22">
        <w:rPr>
          <w:rFonts w:ascii="Times New Roman" w:hAnsi="Times New Roman" w:cs="Times New Roman"/>
          <w:sz w:val="18"/>
          <w:szCs w:val="18"/>
        </w:rPr>
        <w:t>a weapon,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  </w:t>
      </w:r>
      <w:r w:rsidRPr="00002D22">
        <w:rPr>
          <w:rFonts w:ascii="Times New Roman" w:hAnsi="Times New Roman" w:cs="Times New Roman"/>
          <w:sz w:val="18"/>
          <w:szCs w:val="18"/>
        </w:rPr>
        <w:t>and sometimes,</w:t>
      </w:r>
      <w:r w:rsidRPr="00002D22">
        <w:rPr>
          <w:rFonts w:ascii="Times New Roman" w:hAnsi="Times New Roman" w:cs="Times New Roman"/>
          <w:sz w:val="18"/>
          <w:szCs w:val="18"/>
        </w:rPr>
        <w:t xml:space="preserve">     </w:t>
      </w:r>
      <w:r w:rsidRPr="00002D22">
        <w:rPr>
          <w:rFonts w:ascii="Times New Roman" w:hAnsi="Times New Roman" w:cs="Times New Roman"/>
          <w:sz w:val="18"/>
          <w:szCs w:val="18"/>
        </w:rPr>
        <w:t>wings.</w:t>
      </w:r>
    </w:p>
    <w:sectPr w:rsidR="004A448A" w:rsidRPr="0000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22"/>
    <w:rsid w:val="00002D22"/>
    <w:rsid w:val="002F53DE"/>
    <w:rsid w:val="004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ADE7"/>
  <w15:chartTrackingRefBased/>
  <w15:docId w15:val="{1F9946AA-1C71-4374-8F74-9C62614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D22"/>
    <w:pPr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2023-10-17T03:25:00Z</dcterms:created>
  <dcterms:modified xsi:type="dcterms:W3CDTF">2023-10-17T03:35:00Z</dcterms:modified>
</cp:coreProperties>
</file>