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5EEB" w14:textId="77777777" w:rsidR="00D56D5B" w:rsidRPr="00D56D5B" w:rsidRDefault="00D56D5B" w:rsidP="00D56D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6D5B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D56D5B">
        <w:rPr>
          <w:rFonts w:ascii="Times New Roman" w:hAnsi="Times New Roman" w:cs="Times New Roman"/>
          <w:b/>
          <w:bCs/>
          <w:sz w:val="28"/>
          <w:szCs w:val="28"/>
        </w:rPr>
        <w:t xml:space="preserve">ircling Back </w:t>
      </w:r>
    </w:p>
    <w:p w14:paraId="734C66E5" w14:textId="15594F79" w:rsidR="00D56D5B" w:rsidRPr="00D56D5B" w:rsidRDefault="00D56D5B" w:rsidP="00D56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Christian </w:t>
      </w:r>
      <w:proofErr w:type="spellStart"/>
      <w:r>
        <w:rPr>
          <w:rFonts w:ascii="Times New Roman" w:hAnsi="Times New Roman" w:cs="Times New Roman"/>
        </w:rPr>
        <w:t>Knoeller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56D5B">
        <w:rPr>
          <w:rFonts w:ascii="Times New Roman" w:hAnsi="Times New Roman" w:cs="Times New Roman"/>
        </w:rPr>
        <w:tab/>
      </w:r>
      <w:r w:rsidRPr="00D56D5B">
        <w:rPr>
          <w:rFonts w:ascii="Times New Roman" w:hAnsi="Times New Roman" w:cs="Times New Roman"/>
        </w:rPr>
        <w:tab/>
      </w:r>
      <w:r w:rsidRPr="00D56D5B">
        <w:rPr>
          <w:rFonts w:ascii="Times New Roman" w:hAnsi="Times New Roman" w:cs="Times New Roman"/>
        </w:rPr>
        <w:tab/>
      </w:r>
    </w:p>
    <w:p w14:paraId="5514471E" w14:textId="77777777" w:rsidR="00D56D5B" w:rsidRPr="00D56D5B" w:rsidRDefault="00D56D5B" w:rsidP="00D56D5B">
      <w:pPr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ab/>
      </w:r>
    </w:p>
    <w:p w14:paraId="05F92158" w14:textId="77777777" w:rsidR="00D56D5B" w:rsidRPr="00D56D5B" w:rsidRDefault="00D56D5B" w:rsidP="00D56D5B">
      <w:pPr>
        <w:rPr>
          <w:rFonts w:ascii="Times New Roman" w:hAnsi="Times New Roman" w:cs="Times New Roman"/>
        </w:rPr>
      </w:pPr>
    </w:p>
    <w:p w14:paraId="0809E8C5" w14:textId="77777777" w:rsidR="00D56D5B" w:rsidRPr="00D56D5B" w:rsidRDefault="00D56D5B" w:rsidP="00D56D5B">
      <w:pPr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>A dozen doves</w:t>
      </w:r>
    </w:p>
    <w:p w14:paraId="7F338FCD" w14:textId="77777777" w:rsidR="00D56D5B" w:rsidRPr="00D56D5B" w:rsidRDefault="00D56D5B" w:rsidP="00D56D5B">
      <w:pPr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ab/>
        <w:t>trace winter’s cusp</w:t>
      </w:r>
    </w:p>
    <w:p w14:paraId="78209B30" w14:textId="77777777" w:rsidR="00D56D5B" w:rsidRPr="00D56D5B" w:rsidRDefault="00D56D5B" w:rsidP="00D56D5B">
      <w:pPr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ab/>
      </w:r>
      <w:r w:rsidRPr="00D56D5B">
        <w:rPr>
          <w:rFonts w:ascii="Times New Roman" w:hAnsi="Times New Roman" w:cs="Times New Roman"/>
        </w:rPr>
        <w:tab/>
        <w:t>at dusk above</w:t>
      </w:r>
    </w:p>
    <w:p w14:paraId="15EE7A0D" w14:textId="77777777" w:rsidR="00D56D5B" w:rsidRPr="00D56D5B" w:rsidRDefault="00D56D5B" w:rsidP="00D56D5B">
      <w:pPr>
        <w:rPr>
          <w:rFonts w:ascii="Times New Roman" w:hAnsi="Times New Roman" w:cs="Times New Roman"/>
        </w:rPr>
      </w:pPr>
    </w:p>
    <w:p w14:paraId="78CCF0B4" w14:textId="77777777" w:rsidR="00D56D5B" w:rsidRPr="00D56D5B" w:rsidRDefault="00D56D5B" w:rsidP="00D56D5B">
      <w:pPr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>the river    their flight</w:t>
      </w:r>
    </w:p>
    <w:p w14:paraId="693B1B21" w14:textId="77777777" w:rsidR="00D56D5B" w:rsidRPr="00D56D5B" w:rsidRDefault="00D56D5B" w:rsidP="00D56D5B">
      <w:pPr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ab/>
        <w:t>synchronized such</w:t>
      </w:r>
    </w:p>
    <w:p w14:paraId="1B8CB701" w14:textId="77777777" w:rsidR="00D56D5B" w:rsidRPr="00D56D5B" w:rsidRDefault="00D56D5B" w:rsidP="00D56D5B">
      <w:pPr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ab/>
      </w:r>
      <w:r w:rsidRPr="00D56D5B">
        <w:rPr>
          <w:rFonts w:ascii="Times New Roman" w:hAnsi="Times New Roman" w:cs="Times New Roman"/>
        </w:rPr>
        <w:tab/>
        <w:t xml:space="preserve">that wingtips </w:t>
      </w:r>
    </w:p>
    <w:p w14:paraId="00555811" w14:textId="77777777" w:rsidR="00D56D5B" w:rsidRPr="00D56D5B" w:rsidRDefault="00D56D5B" w:rsidP="00D56D5B">
      <w:pPr>
        <w:rPr>
          <w:rFonts w:ascii="Times New Roman" w:hAnsi="Times New Roman" w:cs="Times New Roman"/>
        </w:rPr>
      </w:pPr>
    </w:p>
    <w:p w14:paraId="65202837" w14:textId="77777777" w:rsidR="00D56D5B" w:rsidRPr="00D56D5B" w:rsidRDefault="00D56D5B" w:rsidP="00D56D5B">
      <w:pPr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>do not quite touch.</w:t>
      </w:r>
    </w:p>
    <w:p w14:paraId="1DB3ADFC" w14:textId="77777777" w:rsidR="00D56D5B" w:rsidRPr="00D56D5B" w:rsidRDefault="00D56D5B" w:rsidP="00D56D5B">
      <w:pPr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ab/>
        <w:t xml:space="preserve">Once I flushed </w:t>
      </w:r>
    </w:p>
    <w:p w14:paraId="112662E8" w14:textId="77777777" w:rsidR="00D56D5B" w:rsidRPr="00D56D5B" w:rsidRDefault="00D56D5B" w:rsidP="00D56D5B">
      <w:pPr>
        <w:ind w:left="720" w:firstLine="720"/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 xml:space="preserve">a flock at dawn </w:t>
      </w:r>
    </w:p>
    <w:p w14:paraId="08AD2744" w14:textId="77777777" w:rsidR="00D56D5B" w:rsidRPr="00D56D5B" w:rsidRDefault="00D56D5B" w:rsidP="00D56D5B">
      <w:pPr>
        <w:rPr>
          <w:rFonts w:ascii="Times New Roman" w:hAnsi="Times New Roman" w:cs="Times New Roman"/>
        </w:rPr>
      </w:pPr>
    </w:p>
    <w:p w14:paraId="75C80C07" w14:textId="77777777" w:rsidR="00D56D5B" w:rsidRPr="00D56D5B" w:rsidRDefault="00D56D5B" w:rsidP="00D56D5B">
      <w:pPr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 xml:space="preserve">hiking past a lattice </w:t>
      </w:r>
    </w:p>
    <w:p w14:paraId="16826ED1" w14:textId="77777777" w:rsidR="00D56D5B" w:rsidRPr="00D56D5B" w:rsidRDefault="00D56D5B" w:rsidP="00D56D5B">
      <w:pPr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ab/>
        <w:t xml:space="preserve">of passages the Anasazi </w:t>
      </w:r>
    </w:p>
    <w:p w14:paraId="24E20E96" w14:textId="77777777" w:rsidR="00D56D5B" w:rsidRPr="00D56D5B" w:rsidRDefault="00D56D5B" w:rsidP="00D56D5B">
      <w:pPr>
        <w:ind w:left="720" w:firstLine="720"/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>wove of stone</w:t>
      </w:r>
    </w:p>
    <w:p w14:paraId="0F564EFC" w14:textId="77777777" w:rsidR="00D56D5B" w:rsidRPr="00D56D5B" w:rsidRDefault="00D56D5B" w:rsidP="00D56D5B">
      <w:pPr>
        <w:rPr>
          <w:rFonts w:ascii="Times New Roman" w:hAnsi="Times New Roman" w:cs="Times New Roman"/>
        </w:rPr>
      </w:pPr>
    </w:p>
    <w:p w14:paraId="7D20DFC0" w14:textId="77777777" w:rsidR="00D56D5B" w:rsidRPr="00D56D5B" w:rsidRDefault="00D56D5B" w:rsidP="00D56D5B">
      <w:pPr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 xml:space="preserve">and then abandoned </w:t>
      </w:r>
    </w:p>
    <w:p w14:paraId="7134D084" w14:textId="77777777" w:rsidR="00D56D5B" w:rsidRPr="00D56D5B" w:rsidRDefault="00D56D5B" w:rsidP="00D56D5B">
      <w:pPr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ab/>
        <w:t>for what we call</w:t>
      </w:r>
    </w:p>
    <w:p w14:paraId="12305D41" w14:textId="77777777" w:rsidR="00D56D5B" w:rsidRPr="00D56D5B" w:rsidRDefault="00D56D5B" w:rsidP="00D56D5B">
      <w:pPr>
        <w:rPr>
          <w:rFonts w:ascii="Times New Roman" w:hAnsi="Times New Roman" w:cs="Times New Roman"/>
          <w:i/>
        </w:rPr>
      </w:pPr>
      <w:r w:rsidRPr="00D56D5B">
        <w:rPr>
          <w:rFonts w:ascii="Times New Roman" w:hAnsi="Times New Roman" w:cs="Times New Roman"/>
        </w:rPr>
        <w:tab/>
      </w:r>
      <w:r w:rsidRPr="00D56D5B">
        <w:rPr>
          <w:rFonts w:ascii="Times New Roman" w:hAnsi="Times New Roman" w:cs="Times New Roman"/>
        </w:rPr>
        <w:tab/>
      </w:r>
      <w:r w:rsidRPr="00D56D5B">
        <w:rPr>
          <w:rFonts w:ascii="Times New Roman" w:hAnsi="Times New Roman" w:cs="Times New Roman"/>
          <w:i/>
        </w:rPr>
        <w:t>all time</w:t>
      </w:r>
    </w:p>
    <w:p w14:paraId="64763F7B" w14:textId="77777777" w:rsidR="00D56D5B" w:rsidRPr="00D56D5B" w:rsidRDefault="00D56D5B" w:rsidP="00D56D5B">
      <w:pPr>
        <w:rPr>
          <w:rFonts w:ascii="Times New Roman" w:hAnsi="Times New Roman" w:cs="Times New Roman"/>
        </w:rPr>
      </w:pPr>
    </w:p>
    <w:p w14:paraId="276E4CB8" w14:textId="77777777" w:rsidR="00D56D5B" w:rsidRPr="00D56D5B" w:rsidRDefault="00D56D5B" w:rsidP="00D56D5B">
      <w:pPr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>birds they hunted</w:t>
      </w:r>
    </w:p>
    <w:p w14:paraId="4D81EC0F" w14:textId="77777777" w:rsidR="00D56D5B" w:rsidRPr="00D56D5B" w:rsidRDefault="00D56D5B" w:rsidP="00D56D5B">
      <w:pPr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ab/>
        <w:t>ephemeral now</w:t>
      </w:r>
    </w:p>
    <w:p w14:paraId="0C49E4A7" w14:textId="77777777" w:rsidR="00D56D5B" w:rsidRPr="00D56D5B" w:rsidRDefault="00D56D5B" w:rsidP="00D56D5B">
      <w:pPr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ab/>
      </w:r>
      <w:r w:rsidRPr="00D56D5B">
        <w:rPr>
          <w:rFonts w:ascii="Times New Roman" w:hAnsi="Times New Roman" w:cs="Times New Roman"/>
        </w:rPr>
        <w:tab/>
        <w:t>as memory</w:t>
      </w:r>
    </w:p>
    <w:p w14:paraId="09D58F0C" w14:textId="77777777" w:rsidR="00D56D5B" w:rsidRPr="00D56D5B" w:rsidRDefault="00D56D5B" w:rsidP="00D56D5B">
      <w:pPr>
        <w:rPr>
          <w:rFonts w:ascii="Times New Roman" w:hAnsi="Times New Roman" w:cs="Times New Roman"/>
        </w:rPr>
      </w:pPr>
    </w:p>
    <w:p w14:paraId="60DD718F" w14:textId="77777777" w:rsidR="00D56D5B" w:rsidRPr="00D56D5B" w:rsidRDefault="00D56D5B" w:rsidP="00D56D5B">
      <w:pPr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>parched migrations</w:t>
      </w:r>
    </w:p>
    <w:p w14:paraId="2A5A6F9D" w14:textId="77777777" w:rsidR="00D56D5B" w:rsidRPr="00D56D5B" w:rsidRDefault="00D56D5B" w:rsidP="00D56D5B">
      <w:pPr>
        <w:ind w:firstLine="720"/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>in search of water’s</w:t>
      </w:r>
    </w:p>
    <w:p w14:paraId="6A78ACC1" w14:textId="77777777" w:rsidR="00D56D5B" w:rsidRPr="00D56D5B" w:rsidRDefault="00D56D5B" w:rsidP="00D56D5B">
      <w:pPr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ab/>
      </w:r>
      <w:r w:rsidRPr="00D56D5B">
        <w:rPr>
          <w:rFonts w:ascii="Times New Roman" w:hAnsi="Times New Roman" w:cs="Times New Roman"/>
        </w:rPr>
        <w:tab/>
        <w:t xml:space="preserve">ebb and flow </w:t>
      </w:r>
    </w:p>
    <w:p w14:paraId="32885655" w14:textId="77777777" w:rsidR="00D56D5B" w:rsidRPr="00D56D5B" w:rsidRDefault="00D56D5B" w:rsidP="00D56D5B">
      <w:pPr>
        <w:rPr>
          <w:rFonts w:ascii="Times New Roman" w:hAnsi="Times New Roman" w:cs="Times New Roman"/>
        </w:rPr>
      </w:pPr>
    </w:p>
    <w:p w14:paraId="3364DC23" w14:textId="77777777" w:rsidR="00D56D5B" w:rsidRPr="00D56D5B" w:rsidRDefault="00D56D5B" w:rsidP="00D56D5B">
      <w:pPr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>rivers running</w:t>
      </w:r>
    </w:p>
    <w:p w14:paraId="3F5DFBB6" w14:textId="77777777" w:rsidR="00D56D5B" w:rsidRPr="00D56D5B" w:rsidRDefault="00D56D5B" w:rsidP="00D56D5B">
      <w:pPr>
        <w:ind w:firstLine="720"/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>always toward</w:t>
      </w:r>
    </w:p>
    <w:p w14:paraId="138E5C85" w14:textId="77777777" w:rsidR="00D56D5B" w:rsidRPr="00D56D5B" w:rsidRDefault="00D56D5B" w:rsidP="00D56D5B">
      <w:pPr>
        <w:ind w:left="720" w:firstLine="720"/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>a common shore</w:t>
      </w:r>
    </w:p>
    <w:p w14:paraId="57802744" w14:textId="77777777" w:rsidR="00D56D5B" w:rsidRPr="00D56D5B" w:rsidRDefault="00D56D5B" w:rsidP="00D56D5B">
      <w:pPr>
        <w:ind w:firstLine="720"/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ab/>
        <w:t xml:space="preserve"> </w:t>
      </w:r>
    </w:p>
    <w:p w14:paraId="6A6F4A72" w14:textId="77777777" w:rsidR="00D56D5B" w:rsidRPr="00D56D5B" w:rsidRDefault="00D56D5B" w:rsidP="00D56D5B">
      <w:pPr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>the oldest ocean</w:t>
      </w:r>
    </w:p>
    <w:p w14:paraId="4A87E316" w14:textId="77777777" w:rsidR="00D56D5B" w:rsidRPr="00D56D5B" w:rsidRDefault="00D56D5B" w:rsidP="00D56D5B">
      <w:pPr>
        <w:ind w:firstLine="720"/>
        <w:rPr>
          <w:rFonts w:ascii="Times New Roman" w:hAnsi="Times New Roman" w:cs="Times New Roman"/>
        </w:rPr>
      </w:pPr>
      <w:r w:rsidRPr="00D56D5B">
        <w:rPr>
          <w:rFonts w:ascii="Times New Roman" w:hAnsi="Times New Roman" w:cs="Times New Roman"/>
        </w:rPr>
        <w:t>still coursing through</w:t>
      </w:r>
    </w:p>
    <w:p w14:paraId="53622E72" w14:textId="5A1F9D81" w:rsidR="00A34E6E" w:rsidRPr="00D56D5B" w:rsidRDefault="00D56D5B" w:rsidP="00D56D5B">
      <w:r w:rsidRPr="00D56D5B">
        <w:rPr>
          <w:rFonts w:ascii="Times New Roman" w:hAnsi="Times New Roman" w:cs="Times New Roman"/>
        </w:rPr>
        <w:tab/>
      </w:r>
      <w:r w:rsidRPr="00D56D5B">
        <w:rPr>
          <w:rFonts w:ascii="Times New Roman" w:hAnsi="Times New Roman" w:cs="Times New Roman"/>
        </w:rPr>
        <w:tab/>
        <w:t>our veins</w:t>
      </w:r>
    </w:p>
    <w:sectPr w:rsidR="00A34E6E" w:rsidRPr="00D5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5B"/>
    <w:rsid w:val="00A34E6E"/>
    <w:rsid w:val="00B055EB"/>
    <w:rsid w:val="00D5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519E"/>
  <w15:chartTrackingRefBased/>
  <w15:docId w15:val="{DC16388D-00CF-476A-9F71-70B31CD1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D5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8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2021-12-26T13:43:00Z</dcterms:created>
  <dcterms:modified xsi:type="dcterms:W3CDTF">2021-12-26T13:46:00Z</dcterms:modified>
</cp:coreProperties>
</file>