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7326" w14:textId="41B92AC8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E5C">
        <w:rPr>
          <w:rFonts w:ascii="Times New Roman" w:hAnsi="Times New Roman" w:cs="Times New Roman"/>
          <w:b/>
          <w:bCs/>
          <w:sz w:val="24"/>
          <w:szCs w:val="24"/>
        </w:rPr>
        <w:t xml:space="preserve">Dissection </w:t>
      </w:r>
    </w:p>
    <w:p w14:paraId="76E838B5" w14:textId="2EA9559C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Christina H. Felix</w:t>
      </w:r>
    </w:p>
    <w:p w14:paraId="62E83166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A618C3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7FF56A" w14:textId="5836AC83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My shared Anatomy and Physiology lab cat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F69FFA" w14:textId="4C8F8E34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Michael, a gray tabby from China</w:t>
      </w:r>
      <w:r w:rsidR="00A82798">
        <w:rPr>
          <w:rFonts w:ascii="Times New Roman" w:hAnsi="Times New Roman" w:cs="Times New Roman"/>
          <w:sz w:val="20"/>
          <w:szCs w:val="20"/>
        </w:rPr>
        <w:t>:</w:t>
      </w:r>
    </w:p>
    <w:p w14:paraId="326403B3" w14:textId="19DCF429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sticky fur, yellowing pink gamey flesh,</w:t>
      </w:r>
    </w:p>
    <w:p w14:paraId="41EEC79D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stringy flaps of overlapping muscles,</w:t>
      </w:r>
    </w:p>
    <w:p w14:paraId="006CA6DC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disassembled guts, formaldehyde</w:t>
      </w:r>
    </w:p>
    <w:p w14:paraId="6349EAB6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failing to mask slow rot.</w:t>
      </w:r>
    </w:p>
    <w:p w14:paraId="25BE2914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1324F75" w14:textId="77777777" w:rsidR="00EA02C6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 xml:space="preserve">Named after my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B64E5C">
        <w:rPr>
          <w:rFonts w:ascii="Times New Roman" w:hAnsi="Times New Roman" w:cs="Times New Roman"/>
          <w:sz w:val="20"/>
          <w:szCs w:val="20"/>
        </w:rPr>
        <w:t>-year-old summer</w:t>
      </w:r>
      <w:r>
        <w:rPr>
          <w:rFonts w:ascii="Times New Roman" w:hAnsi="Times New Roman" w:cs="Times New Roman"/>
          <w:sz w:val="20"/>
          <w:szCs w:val="20"/>
        </w:rPr>
        <w:t>-of-</w:t>
      </w:r>
      <w:proofErr w:type="gramStart"/>
      <w:r w:rsidRPr="00B64E5C">
        <w:rPr>
          <w:rFonts w:ascii="Times New Roman" w:hAnsi="Times New Roman" w:cs="Times New Roman"/>
          <w:sz w:val="20"/>
          <w:szCs w:val="20"/>
        </w:rPr>
        <w:t>love</w:t>
      </w:r>
      <w:proofErr w:type="gramEnd"/>
      <w:r w:rsidRPr="00B64E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D32F10" w14:textId="0CBD9CBA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 xml:space="preserve">heartbreak, for revenge, I cut into </w:t>
      </w:r>
      <w:proofErr w:type="gramStart"/>
      <w:r w:rsidRPr="00B64E5C">
        <w:rPr>
          <w:rFonts w:ascii="Times New Roman" w:hAnsi="Times New Roman" w:cs="Times New Roman"/>
          <w:sz w:val="20"/>
          <w:szCs w:val="20"/>
        </w:rPr>
        <w:t>Michael</w:t>
      </w:r>
      <w:proofErr w:type="gramEnd"/>
    </w:p>
    <w:p w14:paraId="37C159EC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 xml:space="preserve">two times a week that fall semester, scalpel </w:t>
      </w:r>
      <w:proofErr w:type="gramStart"/>
      <w:r w:rsidRPr="00B64E5C">
        <w:rPr>
          <w:rFonts w:ascii="Times New Roman" w:hAnsi="Times New Roman" w:cs="Times New Roman"/>
          <w:sz w:val="20"/>
          <w:szCs w:val="20"/>
        </w:rPr>
        <w:t>probing</w:t>
      </w:r>
      <w:proofErr w:type="gramEnd"/>
    </w:p>
    <w:p w14:paraId="0FA375CC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throat, muscle, eyes, heart, testes. Startling myself</w:t>
      </w:r>
    </w:p>
    <w:p w14:paraId="0CEADC65" w14:textId="200A7565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with cold interest in laying bare the dead cat interior</w:t>
      </w:r>
    </w:p>
    <w:p w14:paraId="2915B488" w14:textId="12E73632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and my unending desire to stay hurt</w:t>
      </w:r>
      <w:r w:rsidR="00AC7EAF">
        <w:rPr>
          <w:rFonts w:ascii="Times New Roman" w:hAnsi="Times New Roman" w:cs="Times New Roman"/>
          <w:sz w:val="20"/>
          <w:szCs w:val="20"/>
        </w:rPr>
        <w:t>,</w:t>
      </w:r>
    </w:p>
    <w:p w14:paraId="40BB94D5" w14:textId="3DB10622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to hold onto the sweet pain of being deceived</w:t>
      </w:r>
      <w:r w:rsidR="00EE4074">
        <w:rPr>
          <w:rFonts w:ascii="Times New Roman" w:hAnsi="Times New Roman" w:cs="Times New Roman"/>
          <w:sz w:val="20"/>
          <w:szCs w:val="20"/>
        </w:rPr>
        <w:t>—</w:t>
      </w:r>
    </w:p>
    <w:p w14:paraId="77497788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87B9989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so simple that pain, the action of cutting a cat.</w:t>
      </w:r>
    </w:p>
    <w:p w14:paraId="18BE03CC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We made no discoveries in our partnered dissections.</w:t>
      </w:r>
    </w:p>
    <w:p w14:paraId="4CA47995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No new tendon or connective tissue. Nothing,</w:t>
      </w:r>
    </w:p>
    <w:p w14:paraId="5CD9261D" w14:textId="448511E1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we hadn’t learned first in our textbook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981056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No hint of the mystery, no fuller understanding</w:t>
      </w:r>
    </w:p>
    <w:p w14:paraId="11B77901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of life, or death, of the process when blood stops</w:t>
      </w:r>
    </w:p>
    <w:p w14:paraId="46A9D2F6" w14:textId="77777777" w:rsidR="00B64E5C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 xml:space="preserve">flowing and one understands </w:t>
      </w:r>
      <w:proofErr w:type="gramStart"/>
      <w:r w:rsidRPr="00B64E5C">
        <w:rPr>
          <w:rFonts w:ascii="Times New Roman" w:hAnsi="Times New Roman" w:cs="Times New Roman"/>
          <w:sz w:val="20"/>
          <w:szCs w:val="20"/>
        </w:rPr>
        <w:t>completely</w:t>
      </w:r>
      <w:proofErr w:type="gramEnd"/>
    </w:p>
    <w:p w14:paraId="1FC643BC" w14:textId="7C0EF8A9" w:rsidR="00884F81" w:rsidRPr="00B64E5C" w:rsidRDefault="00B64E5C" w:rsidP="00B64E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how to be alone.</w:t>
      </w:r>
    </w:p>
    <w:sectPr w:rsidR="00884F81" w:rsidRPr="00B6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C"/>
    <w:rsid w:val="0056605C"/>
    <w:rsid w:val="00884F81"/>
    <w:rsid w:val="00A82798"/>
    <w:rsid w:val="00AC7EAF"/>
    <w:rsid w:val="00B64E5C"/>
    <w:rsid w:val="00EA02C6"/>
    <w:rsid w:val="00E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995F"/>
  <w15:chartTrackingRefBased/>
  <w15:docId w15:val="{E102E8D2-0E3F-4654-B6BB-E79B9CE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2024-01-06T15:13:00Z</dcterms:created>
  <dcterms:modified xsi:type="dcterms:W3CDTF">2024-01-06T16:01:00Z</dcterms:modified>
</cp:coreProperties>
</file>