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8D2" w:rsidRDefault="003908D2" w:rsidP="003908D2">
      <w:pPr>
        <w:spacing w:after="0" w:line="240" w:lineRule="auto"/>
        <w:ind w:firstLine="21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08D2">
        <w:rPr>
          <w:rFonts w:ascii="Times New Roman" w:hAnsi="Times New Roman" w:cs="Times New Roman"/>
          <w:b/>
          <w:sz w:val="28"/>
          <w:szCs w:val="28"/>
        </w:rPr>
        <w:t xml:space="preserve">              Winter Hunt</w:t>
      </w:r>
    </w:p>
    <w:p w:rsidR="003908D2" w:rsidRPr="003908D2" w:rsidRDefault="003908D2" w:rsidP="003908D2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908D2">
        <w:rPr>
          <w:rFonts w:ascii="Times New Roman" w:hAnsi="Times New Roman" w:cs="Times New Roman"/>
          <w:sz w:val="24"/>
          <w:szCs w:val="24"/>
        </w:rPr>
        <w:t>Ed Stevens</w:t>
      </w:r>
    </w:p>
    <w:p w:rsidR="003908D2" w:rsidRDefault="003908D2" w:rsidP="003908D2">
      <w:pPr>
        <w:spacing w:after="0" w:line="240" w:lineRule="auto"/>
        <w:ind w:firstLine="2160"/>
        <w:rPr>
          <w:rFonts w:ascii="Times New Roman" w:hAnsi="Times New Roman" w:cs="Times New Roman"/>
          <w:sz w:val="24"/>
          <w:szCs w:val="24"/>
        </w:rPr>
      </w:pPr>
      <w:r w:rsidRPr="003908D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908D2" w:rsidRPr="003908D2" w:rsidRDefault="003908D2" w:rsidP="003908D2">
      <w:pPr>
        <w:spacing w:after="0" w:line="240" w:lineRule="auto"/>
        <w:ind w:firstLine="2160"/>
        <w:rPr>
          <w:rFonts w:ascii="Times New Roman" w:hAnsi="Times New Roman" w:cs="Times New Roman"/>
          <w:sz w:val="24"/>
          <w:szCs w:val="24"/>
        </w:rPr>
      </w:pPr>
    </w:p>
    <w:p w:rsidR="003908D2" w:rsidRPr="003908D2" w:rsidRDefault="003908D2" w:rsidP="003908D2">
      <w:pPr>
        <w:spacing w:after="0" w:line="240" w:lineRule="auto"/>
        <w:ind w:firstLine="2160"/>
        <w:rPr>
          <w:rFonts w:ascii="Times New Roman" w:hAnsi="Times New Roman" w:cs="Times New Roman"/>
          <w:sz w:val="24"/>
          <w:szCs w:val="24"/>
        </w:rPr>
      </w:pPr>
      <w:r w:rsidRPr="003908D2">
        <w:rPr>
          <w:rFonts w:ascii="Times New Roman" w:hAnsi="Times New Roman" w:cs="Times New Roman"/>
          <w:sz w:val="24"/>
          <w:szCs w:val="24"/>
        </w:rPr>
        <w:t>Thin cloud-shards scroll</w:t>
      </w:r>
    </w:p>
    <w:p w:rsidR="003908D2" w:rsidRPr="003908D2" w:rsidRDefault="003908D2" w:rsidP="003908D2">
      <w:pPr>
        <w:spacing w:after="0" w:line="240" w:lineRule="auto"/>
        <w:ind w:firstLine="2160"/>
        <w:rPr>
          <w:rFonts w:ascii="Times New Roman" w:hAnsi="Times New Roman" w:cs="Times New Roman"/>
          <w:sz w:val="24"/>
          <w:szCs w:val="24"/>
        </w:rPr>
      </w:pPr>
      <w:r w:rsidRPr="003908D2">
        <w:rPr>
          <w:rFonts w:ascii="Times New Roman" w:hAnsi="Times New Roman" w:cs="Times New Roman"/>
          <w:sz w:val="24"/>
          <w:szCs w:val="24"/>
        </w:rPr>
        <w:t xml:space="preserve">          the bright heartland cold,</w:t>
      </w:r>
    </w:p>
    <w:p w:rsidR="003908D2" w:rsidRPr="003908D2" w:rsidRDefault="003908D2" w:rsidP="003908D2">
      <w:pPr>
        <w:spacing w:after="0" w:line="240" w:lineRule="auto"/>
        <w:ind w:firstLine="2160"/>
        <w:rPr>
          <w:rFonts w:ascii="Times New Roman" w:hAnsi="Times New Roman" w:cs="Times New Roman"/>
          <w:sz w:val="24"/>
          <w:szCs w:val="24"/>
        </w:rPr>
      </w:pPr>
      <w:r w:rsidRPr="003908D2">
        <w:rPr>
          <w:rFonts w:ascii="Times New Roman" w:hAnsi="Times New Roman" w:cs="Times New Roman"/>
          <w:sz w:val="24"/>
          <w:szCs w:val="24"/>
        </w:rPr>
        <w:t xml:space="preserve">     dragging memory along like the flaccid tail</w:t>
      </w:r>
    </w:p>
    <w:p w:rsidR="003908D2" w:rsidRPr="003908D2" w:rsidRDefault="003908D2" w:rsidP="003908D2">
      <w:pPr>
        <w:spacing w:after="0" w:line="240" w:lineRule="auto"/>
        <w:ind w:firstLine="2160"/>
        <w:rPr>
          <w:rFonts w:ascii="Times New Roman" w:hAnsi="Times New Roman" w:cs="Times New Roman"/>
          <w:sz w:val="24"/>
          <w:szCs w:val="24"/>
        </w:rPr>
      </w:pPr>
      <w:r w:rsidRPr="003908D2">
        <w:rPr>
          <w:rFonts w:ascii="Times New Roman" w:hAnsi="Times New Roman" w:cs="Times New Roman"/>
          <w:sz w:val="24"/>
          <w:szCs w:val="24"/>
        </w:rPr>
        <w:t xml:space="preserve">               of some shabby kite.</w:t>
      </w:r>
    </w:p>
    <w:p w:rsidR="003908D2" w:rsidRPr="003908D2" w:rsidRDefault="003908D2" w:rsidP="003908D2">
      <w:pPr>
        <w:spacing w:after="0" w:line="240" w:lineRule="auto"/>
        <w:ind w:firstLine="2160"/>
        <w:rPr>
          <w:rFonts w:ascii="Times New Roman" w:hAnsi="Times New Roman" w:cs="Times New Roman"/>
          <w:sz w:val="24"/>
          <w:szCs w:val="24"/>
        </w:rPr>
      </w:pPr>
      <w:r w:rsidRPr="003908D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908D2" w:rsidRPr="003908D2" w:rsidRDefault="003908D2" w:rsidP="003908D2">
      <w:pPr>
        <w:spacing w:after="0" w:line="240" w:lineRule="auto"/>
        <w:ind w:firstLine="2160"/>
        <w:rPr>
          <w:rFonts w:ascii="Times New Roman" w:hAnsi="Times New Roman" w:cs="Times New Roman"/>
          <w:sz w:val="24"/>
          <w:szCs w:val="24"/>
        </w:rPr>
      </w:pPr>
      <w:r w:rsidRPr="003908D2">
        <w:rPr>
          <w:rFonts w:ascii="Times New Roman" w:hAnsi="Times New Roman" w:cs="Times New Roman"/>
          <w:sz w:val="24"/>
          <w:szCs w:val="24"/>
        </w:rPr>
        <w:t>He turns his face to a cold small sun</w:t>
      </w:r>
    </w:p>
    <w:p w:rsidR="003908D2" w:rsidRPr="003908D2" w:rsidRDefault="003908D2" w:rsidP="003908D2">
      <w:pPr>
        <w:spacing w:after="0" w:line="240" w:lineRule="auto"/>
        <w:ind w:firstLine="2160"/>
        <w:rPr>
          <w:rFonts w:ascii="Times New Roman" w:hAnsi="Times New Roman" w:cs="Times New Roman"/>
          <w:sz w:val="24"/>
          <w:szCs w:val="24"/>
        </w:rPr>
      </w:pPr>
      <w:r w:rsidRPr="003908D2">
        <w:rPr>
          <w:rFonts w:ascii="Times New Roman" w:hAnsi="Times New Roman" w:cs="Times New Roman"/>
          <w:sz w:val="24"/>
          <w:szCs w:val="24"/>
        </w:rPr>
        <w:t xml:space="preserve">          and wonders at the shadow source.</w:t>
      </w:r>
    </w:p>
    <w:p w:rsidR="003908D2" w:rsidRPr="003908D2" w:rsidRDefault="003908D2" w:rsidP="003908D2">
      <w:pPr>
        <w:spacing w:after="0" w:line="240" w:lineRule="auto"/>
        <w:ind w:firstLine="2160"/>
        <w:rPr>
          <w:rFonts w:ascii="Times New Roman" w:hAnsi="Times New Roman" w:cs="Times New Roman"/>
          <w:sz w:val="24"/>
          <w:szCs w:val="24"/>
        </w:rPr>
      </w:pPr>
      <w:r w:rsidRPr="003908D2">
        <w:rPr>
          <w:rFonts w:ascii="Times New Roman" w:hAnsi="Times New Roman" w:cs="Times New Roman"/>
          <w:sz w:val="24"/>
          <w:szCs w:val="24"/>
        </w:rPr>
        <w:t xml:space="preserve">     Tiny hopping birds and emerald crystal grass</w:t>
      </w:r>
    </w:p>
    <w:p w:rsidR="003908D2" w:rsidRPr="003908D2" w:rsidRDefault="003908D2" w:rsidP="003908D2">
      <w:pPr>
        <w:spacing w:after="0" w:line="240" w:lineRule="auto"/>
        <w:ind w:firstLine="2160"/>
        <w:rPr>
          <w:rFonts w:ascii="Times New Roman" w:hAnsi="Times New Roman" w:cs="Times New Roman"/>
          <w:sz w:val="24"/>
          <w:szCs w:val="24"/>
        </w:rPr>
      </w:pPr>
      <w:r w:rsidRPr="003908D2">
        <w:rPr>
          <w:rFonts w:ascii="Times New Roman" w:hAnsi="Times New Roman" w:cs="Times New Roman"/>
          <w:sz w:val="24"/>
          <w:szCs w:val="24"/>
        </w:rPr>
        <w:t xml:space="preserve">               await the parching night.</w:t>
      </w:r>
    </w:p>
    <w:p w:rsidR="003908D2" w:rsidRPr="003908D2" w:rsidRDefault="003908D2" w:rsidP="003908D2">
      <w:pPr>
        <w:spacing w:after="0" w:line="240" w:lineRule="auto"/>
        <w:ind w:firstLine="2160"/>
        <w:rPr>
          <w:rFonts w:ascii="Times New Roman" w:hAnsi="Times New Roman" w:cs="Times New Roman"/>
          <w:sz w:val="24"/>
          <w:szCs w:val="24"/>
        </w:rPr>
      </w:pPr>
      <w:r w:rsidRPr="003908D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908D2" w:rsidRPr="003908D2" w:rsidRDefault="003908D2" w:rsidP="003908D2">
      <w:pPr>
        <w:spacing w:after="0" w:line="240" w:lineRule="auto"/>
        <w:ind w:firstLine="2160"/>
        <w:rPr>
          <w:rFonts w:ascii="Times New Roman" w:hAnsi="Times New Roman" w:cs="Times New Roman"/>
          <w:sz w:val="24"/>
          <w:szCs w:val="24"/>
        </w:rPr>
      </w:pPr>
      <w:r w:rsidRPr="003908D2">
        <w:rPr>
          <w:rFonts w:ascii="Times New Roman" w:hAnsi="Times New Roman" w:cs="Times New Roman"/>
          <w:sz w:val="24"/>
          <w:szCs w:val="24"/>
        </w:rPr>
        <w:t>Frozen wind, gun-metal chill</w:t>
      </w:r>
    </w:p>
    <w:p w:rsidR="003908D2" w:rsidRPr="003908D2" w:rsidRDefault="003908D2" w:rsidP="003908D2">
      <w:pPr>
        <w:spacing w:after="0" w:line="240" w:lineRule="auto"/>
        <w:ind w:firstLine="2160"/>
        <w:rPr>
          <w:rFonts w:ascii="Times New Roman" w:hAnsi="Times New Roman" w:cs="Times New Roman"/>
          <w:sz w:val="24"/>
          <w:szCs w:val="24"/>
        </w:rPr>
      </w:pPr>
      <w:r w:rsidRPr="003908D2">
        <w:rPr>
          <w:rFonts w:ascii="Times New Roman" w:hAnsi="Times New Roman" w:cs="Times New Roman"/>
          <w:sz w:val="24"/>
          <w:szCs w:val="24"/>
        </w:rPr>
        <w:t xml:space="preserve">          in his leather hand,</w:t>
      </w:r>
    </w:p>
    <w:p w:rsidR="003908D2" w:rsidRPr="003908D2" w:rsidRDefault="003908D2" w:rsidP="003908D2">
      <w:pPr>
        <w:spacing w:after="0" w:line="240" w:lineRule="auto"/>
        <w:ind w:firstLine="2160"/>
        <w:rPr>
          <w:rFonts w:ascii="Times New Roman" w:hAnsi="Times New Roman" w:cs="Times New Roman"/>
          <w:sz w:val="24"/>
          <w:szCs w:val="24"/>
        </w:rPr>
      </w:pPr>
      <w:r w:rsidRPr="003908D2">
        <w:rPr>
          <w:rFonts w:ascii="Times New Roman" w:hAnsi="Times New Roman" w:cs="Times New Roman"/>
          <w:sz w:val="24"/>
          <w:szCs w:val="24"/>
        </w:rPr>
        <w:t xml:space="preserve">     Brittle barbs, fence and trees, the woodlands</w:t>
      </w:r>
    </w:p>
    <w:p w:rsidR="003908D2" w:rsidRPr="003908D2" w:rsidRDefault="003908D2" w:rsidP="003908D2">
      <w:pPr>
        <w:spacing w:after="0" w:line="240" w:lineRule="auto"/>
        <w:ind w:firstLine="2160"/>
        <w:rPr>
          <w:rFonts w:ascii="Times New Roman" w:hAnsi="Times New Roman" w:cs="Times New Roman"/>
          <w:sz w:val="24"/>
          <w:szCs w:val="24"/>
        </w:rPr>
      </w:pPr>
      <w:r w:rsidRPr="003908D2">
        <w:rPr>
          <w:rFonts w:ascii="Times New Roman" w:hAnsi="Times New Roman" w:cs="Times New Roman"/>
          <w:sz w:val="24"/>
          <w:szCs w:val="24"/>
        </w:rPr>
        <w:t xml:space="preserve">               mark his passage.</w:t>
      </w:r>
    </w:p>
    <w:p w:rsidR="003908D2" w:rsidRPr="003908D2" w:rsidRDefault="003908D2" w:rsidP="003908D2">
      <w:pPr>
        <w:spacing w:after="0" w:line="240" w:lineRule="auto"/>
        <w:ind w:firstLine="2160"/>
        <w:rPr>
          <w:rFonts w:ascii="Times New Roman" w:hAnsi="Times New Roman" w:cs="Times New Roman"/>
          <w:sz w:val="24"/>
          <w:szCs w:val="24"/>
        </w:rPr>
      </w:pPr>
      <w:r w:rsidRPr="003908D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908D2" w:rsidRPr="003908D2" w:rsidRDefault="003908D2" w:rsidP="003908D2">
      <w:pPr>
        <w:spacing w:after="0" w:line="240" w:lineRule="auto"/>
        <w:ind w:firstLine="2160"/>
        <w:rPr>
          <w:rFonts w:ascii="Times New Roman" w:hAnsi="Times New Roman" w:cs="Times New Roman"/>
          <w:sz w:val="24"/>
          <w:szCs w:val="24"/>
        </w:rPr>
      </w:pPr>
      <w:r w:rsidRPr="003908D2">
        <w:rPr>
          <w:rFonts w:ascii="Times New Roman" w:hAnsi="Times New Roman" w:cs="Times New Roman"/>
          <w:sz w:val="24"/>
          <w:szCs w:val="24"/>
        </w:rPr>
        <w:t>No shot is sent, no jet of blood,</w:t>
      </w:r>
    </w:p>
    <w:p w:rsidR="003908D2" w:rsidRPr="003908D2" w:rsidRDefault="003908D2" w:rsidP="003908D2">
      <w:pPr>
        <w:spacing w:after="0" w:line="240" w:lineRule="auto"/>
        <w:ind w:firstLine="2160"/>
        <w:rPr>
          <w:rFonts w:ascii="Times New Roman" w:hAnsi="Times New Roman" w:cs="Times New Roman"/>
          <w:sz w:val="24"/>
          <w:szCs w:val="24"/>
        </w:rPr>
      </w:pPr>
      <w:r w:rsidRPr="003908D2">
        <w:rPr>
          <w:rFonts w:ascii="Times New Roman" w:hAnsi="Times New Roman" w:cs="Times New Roman"/>
          <w:sz w:val="24"/>
          <w:szCs w:val="24"/>
        </w:rPr>
        <w:t xml:space="preserve">          but a vision of old years waits -</w:t>
      </w:r>
    </w:p>
    <w:p w:rsidR="003908D2" w:rsidRPr="003908D2" w:rsidRDefault="003908D2" w:rsidP="003908D2">
      <w:pPr>
        <w:spacing w:after="0" w:line="240" w:lineRule="auto"/>
        <w:ind w:firstLine="2160"/>
        <w:rPr>
          <w:rFonts w:ascii="Times New Roman" w:hAnsi="Times New Roman" w:cs="Times New Roman"/>
          <w:sz w:val="24"/>
          <w:szCs w:val="24"/>
        </w:rPr>
      </w:pPr>
      <w:r w:rsidRPr="003908D2">
        <w:rPr>
          <w:rFonts w:ascii="Times New Roman" w:hAnsi="Times New Roman" w:cs="Times New Roman"/>
          <w:sz w:val="24"/>
          <w:szCs w:val="24"/>
        </w:rPr>
        <w:t xml:space="preserve">     a sharp-shinned hawk with shining eyes -</w:t>
      </w:r>
    </w:p>
    <w:p w:rsidR="00006749" w:rsidRPr="003908D2" w:rsidRDefault="003908D2" w:rsidP="003908D2">
      <w:pPr>
        <w:spacing w:after="0" w:line="240" w:lineRule="auto"/>
        <w:ind w:firstLine="2160"/>
        <w:rPr>
          <w:rFonts w:ascii="Times New Roman" w:hAnsi="Times New Roman" w:cs="Times New Roman"/>
          <w:sz w:val="24"/>
          <w:szCs w:val="24"/>
        </w:rPr>
      </w:pPr>
      <w:r w:rsidRPr="003908D2">
        <w:rPr>
          <w:rFonts w:ascii="Times New Roman" w:hAnsi="Times New Roman" w:cs="Times New Roman"/>
          <w:sz w:val="24"/>
          <w:szCs w:val="24"/>
        </w:rPr>
        <w:t xml:space="preserve">               to drop, wings tucked, like an angry blade.</w:t>
      </w:r>
    </w:p>
    <w:sectPr w:rsidR="00006749" w:rsidRPr="003908D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8D2" w:rsidRDefault="003908D2" w:rsidP="003908D2">
      <w:pPr>
        <w:spacing w:after="0" w:line="240" w:lineRule="auto"/>
      </w:pPr>
      <w:r>
        <w:separator/>
      </w:r>
    </w:p>
  </w:endnote>
  <w:endnote w:type="continuationSeparator" w:id="0">
    <w:p w:rsidR="003908D2" w:rsidRDefault="003908D2" w:rsidP="0039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8D2" w:rsidRDefault="003908D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3908D2" w:rsidRDefault="003908D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3908D2" w:rsidRDefault="003908D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3908D2" w:rsidRDefault="003908D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3908D2" w:rsidRDefault="003908D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3908D2" w:rsidRDefault="003908D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3908D2" w:rsidRDefault="003908D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3908D2" w:rsidRDefault="003908D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3908D2" w:rsidRDefault="003908D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3908D2" w:rsidRDefault="003908D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3908D2" w:rsidRDefault="003908D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3908D2" w:rsidRDefault="003908D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3908D2" w:rsidRDefault="003908D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3908D2" w:rsidRDefault="003908D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3908D2" w:rsidRDefault="003908D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3908D2" w:rsidRDefault="003908D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3908D2" w:rsidRDefault="003908D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3908D2" w:rsidRDefault="003908D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3908D2" w:rsidRDefault="003908D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3908D2" w:rsidRDefault="003908D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3908D2" w:rsidRDefault="003908D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3908D2" w:rsidRDefault="003908D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3908D2" w:rsidRDefault="003908D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3908D2" w:rsidRDefault="003908D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3908D2" w:rsidRPr="003908D2" w:rsidRDefault="003908D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  <w:r w:rsidRPr="003908D2">
      <w:rPr>
        <w:rFonts w:ascii="Times New Roman" w:hAnsi="Times New Roman" w:cs="Times New Roman"/>
        <w:b/>
        <w:color w:val="ED7D31" w:themeColor="accent2"/>
        <w:sz w:val="24"/>
        <w:szCs w:val="24"/>
      </w:rPr>
      <w:t>Sky Island Journal: Issue 3, Winter 2018</w:t>
    </w:r>
  </w:p>
  <w:p w:rsidR="003908D2" w:rsidRDefault="00390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8D2" w:rsidRDefault="003908D2" w:rsidP="003908D2">
      <w:pPr>
        <w:spacing w:after="0" w:line="240" w:lineRule="auto"/>
      </w:pPr>
      <w:r>
        <w:separator/>
      </w:r>
    </w:p>
  </w:footnote>
  <w:footnote w:type="continuationSeparator" w:id="0">
    <w:p w:rsidR="003908D2" w:rsidRDefault="003908D2" w:rsidP="003908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D2"/>
    <w:rsid w:val="003908D2"/>
    <w:rsid w:val="008F3059"/>
    <w:rsid w:val="009A57A2"/>
    <w:rsid w:val="00A5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8347A-DCEA-4E67-A6F8-31877FCA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8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8D2"/>
  </w:style>
  <w:style w:type="paragraph" w:styleId="Footer">
    <w:name w:val="footer"/>
    <w:basedOn w:val="Normal"/>
    <w:link w:val="FooterChar"/>
    <w:uiPriority w:val="99"/>
    <w:unhideWhenUsed/>
    <w:rsid w:val="00390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2018-01-03T15:49:00Z</dcterms:created>
  <dcterms:modified xsi:type="dcterms:W3CDTF">2018-01-03T18:48:00Z</dcterms:modified>
</cp:coreProperties>
</file>