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5A4A" w14:textId="2DEB2BD2" w:rsidR="0001417C" w:rsidRPr="00B55B3F" w:rsidRDefault="0001417C" w:rsidP="0001417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B55B3F">
        <w:rPr>
          <w:rFonts w:ascii="Times New Roman" w:hAnsi="Times New Roman" w:cs="Times New Roman"/>
          <w:b/>
          <w:bCs/>
        </w:rPr>
        <w:t>Autumn Birch</w:t>
      </w:r>
    </w:p>
    <w:p w14:paraId="47560EE2" w14:textId="4B164657" w:rsidR="0001417C" w:rsidRDefault="0001417C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01417C">
        <w:rPr>
          <w:rFonts w:ascii="Times New Roman" w:hAnsi="Times New Roman" w:cs="Times New Roman"/>
          <w:sz w:val="18"/>
          <w:szCs w:val="18"/>
        </w:rPr>
        <w:t xml:space="preserve">Freya </w:t>
      </w:r>
      <w:proofErr w:type="spellStart"/>
      <w:r w:rsidRPr="0001417C">
        <w:rPr>
          <w:rFonts w:ascii="Times New Roman" w:hAnsi="Times New Roman" w:cs="Times New Roman"/>
          <w:sz w:val="18"/>
          <w:szCs w:val="18"/>
        </w:rPr>
        <w:t>Rohn</w:t>
      </w:r>
      <w:proofErr w:type="spellEnd"/>
    </w:p>
    <w:p w14:paraId="749FB24F" w14:textId="77777777" w:rsidR="0001417C" w:rsidRDefault="0001417C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5115A57" w14:textId="77777777" w:rsidR="0001417C" w:rsidRDefault="0001417C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ED83F18" w14:textId="77777777" w:rsidR="0001417C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Of gravity the trees </w:t>
      </w:r>
    </w:p>
    <w:p w14:paraId="4B41A676" w14:textId="65C3AD32" w:rsidR="007C4A48" w:rsidRPr="007C4A48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are borne— </w:t>
      </w:r>
    </w:p>
    <w:p w14:paraId="3A35871B" w14:textId="77777777" w:rsidR="0001417C" w:rsidRDefault="0001417C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149E0E2" w14:textId="77777777" w:rsidR="0001417C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sap, sucked into </w:t>
      </w:r>
      <w:proofErr w:type="gramStart"/>
      <w:r w:rsidRPr="007C4A48">
        <w:rPr>
          <w:rFonts w:ascii="Times New Roman" w:hAnsi="Times New Roman" w:cs="Times New Roman"/>
          <w:sz w:val="18"/>
          <w:szCs w:val="18"/>
        </w:rPr>
        <w:t>sockets</w:t>
      </w:r>
      <w:proofErr w:type="gramEnd"/>
      <w:r w:rsidRPr="007C4A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9BEC96" w14:textId="328CDEBE" w:rsidR="007C4A48" w:rsidRPr="007C4A48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of root and marrow— </w:t>
      </w:r>
    </w:p>
    <w:p w14:paraId="7B82BE61" w14:textId="77777777" w:rsidR="0001417C" w:rsidRDefault="0001417C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9EC300B" w14:textId="77777777" w:rsidR="0001417C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disrobing at the first cool </w:t>
      </w:r>
    </w:p>
    <w:p w14:paraId="68D009A9" w14:textId="61CE7F08" w:rsidR="007C4A48" w:rsidRPr="007C4A48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breath of equinox— </w:t>
      </w:r>
    </w:p>
    <w:p w14:paraId="393CE284" w14:textId="77777777" w:rsidR="00B55B3F" w:rsidRDefault="00B55B3F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FB88ABC" w14:textId="77777777" w:rsidR="00B55B3F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open jugulars of autumn </w:t>
      </w:r>
    </w:p>
    <w:p w14:paraId="100F8A10" w14:textId="6FCABCC3" w:rsidR="007C4A48" w:rsidRPr="007C4A48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enameling earth. </w:t>
      </w:r>
    </w:p>
    <w:p w14:paraId="5F0D7112" w14:textId="77777777" w:rsidR="00B55B3F" w:rsidRDefault="00B55B3F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1D7259AB" w14:textId="77777777" w:rsidR="00B55B3F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We scrape and gather the lost fire— </w:t>
      </w:r>
    </w:p>
    <w:p w14:paraId="3F305058" w14:textId="21B7A645" w:rsidR="007C4A48" w:rsidRPr="007C4A48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put out smoke and </w:t>
      </w:r>
      <w:proofErr w:type="gramStart"/>
      <w:r w:rsidRPr="007C4A48">
        <w:rPr>
          <w:rFonts w:ascii="Times New Roman" w:hAnsi="Times New Roman" w:cs="Times New Roman"/>
          <w:sz w:val="18"/>
          <w:szCs w:val="18"/>
        </w:rPr>
        <w:t>ash</w:t>
      </w:r>
      <w:proofErr w:type="gramEnd"/>
      <w:r w:rsidRPr="007C4A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CFE55F" w14:textId="77777777" w:rsidR="00B55B3F" w:rsidRDefault="00B55B3F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E9B23B6" w14:textId="77777777" w:rsidR="00B55B3F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refuse the </w:t>
      </w:r>
      <w:proofErr w:type="gramStart"/>
      <w:r w:rsidRPr="007C4A48">
        <w:rPr>
          <w:rFonts w:ascii="Times New Roman" w:hAnsi="Times New Roman" w:cs="Times New Roman"/>
          <w:sz w:val="18"/>
          <w:szCs w:val="18"/>
        </w:rPr>
        <w:t>wicking</w:t>
      </w:r>
      <w:proofErr w:type="gramEnd"/>
      <w:r w:rsidRPr="007C4A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B871337" w14:textId="6E9F415B" w:rsidR="007C4A48" w:rsidRPr="007C4A48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downward pull </w:t>
      </w:r>
    </w:p>
    <w:p w14:paraId="6E629FF3" w14:textId="77777777" w:rsidR="00B55B3F" w:rsidRDefault="00B55B3F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D4D3D41" w14:textId="77777777" w:rsidR="00B55B3F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that steadies trunk and limb— </w:t>
      </w:r>
    </w:p>
    <w:p w14:paraId="47F8F740" w14:textId="589F2B4E" w:rsidR="007C4A48" w:rsidRPr="007C4A48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whose heights </w:t>
      </w:r>
    </w:p>
    <w:p w14:paraId="2A19F50E" w14:textId="77777777" w:rsidR="00B55B3F" w:rsidRDefault="00B55B3F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8F2521C" w14:textId="77777777" w:rsidR="00B55B3F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stand bare-skinned and </w:t>
      </w:r>
    </w:p>
    <w:p w14:paraId="312C75C6" w14:textId="77777777" w:rsidR="00B55B3F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 xml:space="preserve">ready for the ravening </w:t>
      </w:r>
    </w:p>
    <w:p w14:paraId="48A3A7A4" w14:textId="7344CAFE" w:rsidR="00D474B3" w:rsidRPr="007C4A48" w:rsidRDefault="007C4A48" w:rsidP="0001417C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7C4A48">
        <w:rPr>
          <w:rFonts w:ascii="Times New Roman" w:hAnsi="Times New Roman" w:cs="Times New Roman"/>
          <w:sz w:val="18"/>
          <w:szCs w:val="18"/>
        </w:rPr>
        <w:t>dark.</w:t>
      </w:r>
    </w:p>
    <w:sectPr w:rsidR="00D474B3" w:rsidRPr="007C4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48"/>
    <w:rsid w:val="0001417C"/>
    <w:rsid w:val="00521963"/>
    <w:rsid w:val="007C4A48"/>
    <w:rsid w:val="00B55B3F"/>
    <w:rsid w:val="00C33448"/>
    <w:rsid w:val="00D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29E0"/>
  <w15:chartTrackingRefBased/>
  <w15:docId w15:val="{4E341E0D-AF61-48B3-BAC9-8A0E711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2023-07-16T01:44:00Z</dcterms:created>
  <dcterms:modified xsi:type="dcterms:W3CDTF">2023-07-16T03:17:00Z</dcterms:modified>
</cp:coreProperties>
</file>