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169C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F3714B">
        <w:rPr>
          <w:rFonts w:ascii="Times New Roman" w:hAnsi="Times New Roman" w:cs="Times New Roman"/>
          <w:b/>
          <w:bCs/>
          <w:sz w:val="21"/>
          <w:szCs w:val="21"/>
        </w:rPr>
        <w:t>The Woman in the Window</w:t>
      </w:r>
    </w:p>
    <w:p w14:paraId="7E5F4BD5" w14:textId="0B224813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>Gene Twaronite</w:t>
      </w:r>
    </w:p>
    <w:p w14:paraId="28ED263D" w14:textId="3D33AB76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0245AE4E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2CE0AF61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F3714B">
        <w:rPr>
          <w:rFonts w:ascii="Times New Roman" w:hAnsi="Times New Roman" w:cs="Times New Roman"/>
          <w:i/>
          <w:iCs/>
          <w:sz w:val="17"/>
          <w:szCs w:val="17"/>
        </w:rPr>
        <w:t xml:space="preserve">Who is she? And why is she making a sandwich in my kitchen? </w:t>
      </w:r>
    </w:p>
    <w:p w14:paraId="42B4DF13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He stared from behind the shrubbery as if he had never </w:t>
      </w:r>
      <w:proofErr w:type="gramStart"/>
      <w:r w:rsidRPr="00F3714B">
        <w:rPr>
          <w:rFonts w:ascii="Times New Roman" w:hAnsi="Times New Roman" w:cs="Times New Roman"/>
          <w:sz w:val="17"/>
          <w:szCs w:val="17"/>
        </w:rPr>
        <w:t>seen</w:t>
      </w:r>
      <w:proofErr w:type="gramEnd"/>
      <w:r w:rsidRPr="00F3714B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FDEB6A4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a person </w:t>
      </w:r>
      <w:proofErr w:type="gramStart"/>
      <w:r w:rsidRPr="00F3714B">
        <w:rPr>
          <w:rFonts w:ascii="Times New Roman" w:hAnsi="Times New Roman" w:cs="Times New Roman"/>
          <w:sz w:val="17"/>
          <w:szCs w:val="17"/>
        </w:rPr>
        <w:t>make</w:t>
      </w:r>
      <w:proofErr w:type="gramEnd"/>
      <w:r w:rsidRPr="00F3714B">
        <w:rPr>
          <w:rFonts w:ascii="Times New Roman" w:hAnsi="Times New Roman" w:cs="Times New Roman"/>
          <w:sz w:val="17"/>
          <w:szCs w:val="17"/>
        </w:rPr>
        <w:t xml:space="preserve"> a sandwich, her delicate hands fondling  </w:t>
      </w:r>
    </w:p>
    <w:p w14:paraId="0E118A26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and layering the Swiss, cheddar, turkey, and ham. </w:t>
      </w:r>
    </w:p>
    <w:p w14:paraId="51ED7BBE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He tingled at the thought of being one of the slices. </w:t>
      </w:r>
    </w:p>
    <w:p w14:paraId="1EB0FABF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He pulled his bathrobe tighter and tried to </w:t>
      </w:r>
      <w:proofErr w:type="gramStart"/>
      <w:r w:rsidRPr="00F3714B">
        <w:rPr>
          <w:rFonts w:ascii="Times New Roman" w:hAnsi="Times New Roman" w:cs="Times New Roman"/>
          <w:sz w:val="17"/>
          <w:szCs w:val="17"/>
        </w:rPr>
        <w:t>recall</w:t>
      </w:r>
      <w:proofErr w:type="gramEnd"/>
      <w:r w:rsidRPr="00F3714B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690393F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>why he had gone outside.</w:t>
      </w:r>
    </w:p>
    <w:p w14:paraId="65F0E0C7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64EC29A7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F3714B">
        <w:rPr>
          <w:rFonts w:ascii="Times New Roman" w:hAnsi="Times New Roman" w:cs="Times New Roman"/>
          <w:i/>
          <w:iCs/>
          <w:sz w:val="17"/>
          <w:szCs w:val="17"/>
        </w:rPr>
        <w:t xml:space="preserve">Who is he? And why is he staring at me? </w:t>
      </w:r>
    </w:p>
    <w:p w14:paraId="5306D311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She dialed 911. </w:t>
      </w:r>
    </w:p>
    <w:p w14:paraId="47DC267E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F3714B">
        <w:rPr>
          <w:rFonts w:ascii="Times New Roman" w:hAnsi="Times New Roman" w:cs="Times New Roman"/>
          <w:i/>
          <w:iCs/>
          <w:sz w:val="17"/>
          <w:szCs w:val="17"/>
        </w:rPr>
        <w:t xml:space="preserve">Please help me. There’s a man outside my window. </w:t>
      </w:r>
    </w:p>
    <w:p w14:paraId="63BD7827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F3714B">
        <w:rPr>
          <w:rFonts w:ascii="Times New Roman" w:hAnsi="Times New Roman" w:cs="Times New Roman"/>
          <w:i/>
          <w:iCs/>
          <w:sz w:val="17"/>
          <w:szCs w:val="17"/>
        </w:rPr>
        <w:t xml:space="preserve">What does he look like? Well, he looks kind of sad…and hungry. </w:t>
      </w:r>
    </w:p>
    <w:p w14:paraId="76B75BD6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F3714B">
        <w:rPr>
          <w:rFonts w:ascii="Times New Roman" w:hAnsi="Times New Roman" w:cs="Times New Roman"/>
          <w:i/>
          <w:iCs/>
          <w:sz w:val="17"/>
          <w:szCs w:val="17"/>
        </w:rPr>
        <w:t xml:space="preserve">And he’s got </w:t>
      </w:r>
      <w:proofErr w:type="gramStart"/>
      <w:r w:rsidRPr="00F3714B">
        <w:rPr>
          <w:rFonts w:ascii="Times New Roman" w:hAnsi="Times New Roman" w:cs="Times New Roman"/>
          <w:i/>
          <w:iCs/>
          <w:sz w:val="17"/>
          <w:szCs w:val="17"/>
        </w:rPr>
        <w:t>really nice</w:t>
      </w:r>
      <w:proofErr w:type="gramEnd"/>
      <w:r w:rsidRPr="00F3714B">
        <w:rPr>
          <w:rFonts w:ascii="Times New Roman" w:hAnsi="Times New Roman" w:cs="Times New Roman"/>
          <w:i/>
          <w:iCs/>
          <w:sz w:val="17"/>
          <w:szCs w:val="17"/>
        </w:rPr>
        <w:t xml:space="preserve"> gray hair. </w:t>
      </w:r>
    </w:p>
    <w:p w14:paraId="734B219E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Then she gave the dispatcher an address. </w:t>
      </w:r>
    </w:p>
    <w:p w14:paraId="2455946D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>It was the house in Brooklyn where she was born.</w:t>
      </w:r>
    </w:p>
    <w:p w14:paraId="022BCDFA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6589A205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F3714B">
        <w:rPr>
          <w:rFonts w:ascii="Times New Roman" w:hAnsi="Times New Roman" w:cs="Times New Roman"/>
          <w:i/>
          <w:iCs/>
          <w:sz w:val="17"/>
          <w:szCs w:val="17"/>
        </w:rPr>
        <w:t xml:space="preserve">Now she’s using my phone. Who knows, she’s probably </w:t>
      </w:r>
      <w:proofErr w:type="gramStart"/>
      <w:r w:rsidRPr="00F3714B">
        <w:rPr>
          <w:rFonts w:ascii="Times New Roman" w:hAnsi="Times New Roman" w:cs="Times New Roman"/>
          <w:i/>
          <w:iCs/>
          <w:sz w:val="17"/>
          <w:szCs w:val="17"/>
        </w:rPr>
        <w:t>calling</w:t>
      </w:r>
      <w:proofErr w:type="gramEnd"/>
      <w:r w:rsidRPr="00F3714B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</w:p>
    <w:p w14:paraId="6C198E7B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F3714B">
        <w:rPr>
          <w:rFonts w:ascii="Times New Roman" w:hAnsi="Times New Roman" w:cs="Times New Roman"/>
          <w:i/>
          <w:iCs/>
          <w:sz w:val="17"/>
          <w:szCs w:val="17"/>
        </w:rPr>
        <w:t xml:space="preserve">some secret </w:t>
      </w:r>
      <w:proofErr w:type="gramStart"/>
      <w:r w:rsidRPr="00F3714B">
        <w:rPr>
          <w:rFonts w:ascii="Times New Roman" w:hAnsi="Times New Roman" w:cs="Times New Roman"/>
          <w:i/>
          <w:iCs/>
          <w:sz w:val="17"/>
          <w:szCs w:val="17"/>
        </w:rPr>
        <w:t>lover</w:t>
      </w:r>
      <w:proofErr w:type="gramEnd"/>
      <w:r w:rsidRPr="00F3714B">
        <w:rPr>
          <w:rFonts w:ascii="Times New Roman" w:hAnsi="Times New Roman" w:cs="Times New Roman"/>
          <w:i/>
          <w:iCs/>
          <w:sz w:val="17"/>
          <w:szCs w:val="17"/>
        </w:rPr>
        <w:t xml:space="preserve"> in Australia. </w:t>
      </w:r>
    </w:p>
    <w:p w14:paraId="2B7BEE69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He peeked at her again, admiring the way the late morning </w:t>
      </w:r>
      <w:proofErr w:type="gramStart"/>
      <w:r w:rsidRPr="00F3714B">
        <w:rPr>
          <w:rFonts w:ascii="Times New Roman" w:hAnsi="Times New Roman" w:cs="Times New Roman"/>
          <w:sz w:val="17"/>
          <w:szCs w:val="17"/>
        </w:rPr>
        <w:t>sun</w:t>
      </w:r>
      <w:proofErr w:type="gramEnd"/>
      <w:r w:rsidRPr="00F3714B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C75F102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illuminated her silvery hair. Yes, she would have many lovers. </w:t>
      </w:r>
    </w:p>
    <w:p w14:paraId="63ABC2C6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The thought made him sad, yet happy for her. </w:t>
      </w:r>
    </w:p>
    <w:p w14:paraId="4F5C1918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But there’s a strange woman in his kitchen. </w:t>
      </w:r>
    </w:p>
    <w:p w14:paraId="1B3B8E87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6D79E98" w14:textId="5CAC694F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She looked out the window, but the gardener was gone. </w:t>
      </w:r>
    </w:p>
    <w:p w14:paraId="28EC06FC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She decided to call him that after recalling the handsome, </w:t>
      </w:r>
    </w:p>
    <w:p w14:paraId="01D4BC41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gray-haired gardener at the botanical garden she </w:t>
      </w:r>
    </w:p>
    <w:p w14:paraId="5946C0C2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had visited when she was eight years old, and how he </w:t>
      </w:r>
    </w:p>
    <w:p w14:paraId="0A5DC6B2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had tipped his hat and bowed, handing her a gardenia. </w:t>
      </w:r>
    </w:p>
    <w:p w14:paraId="4A9C5A94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Her </w:t>
      </w:r>
      <w:proofErr w:type="gramStart"/>
      <w:r w:rsidRPr="00F3714B">
        <w:rPr>
          <w:rFonts w:ascii="Times New Roman" w:hAnsi="Times New Roman" w:cs="Times New Roman"/>
          <w:sz w:val="17"/>
          <w:szCs w:val="17"/>
        </w:rPr>
        <w:t>heart beat</w:t>
      </w:r>
      <w:proofErr w:type="gramEnd"/>
      <w:r w:rsidRPr="00F3714B">
        <w:rPr>
          <w:rFonts w:ascii="Times New Roman" w:hAnsi="Times New Roman" w:cs="Times New Roman"/>
          <w:sz w:val="17"/>
          <w:szCs w:val="17"/>
        </w:rPr>
        <w:t xml:space="preserve"> like a small bird in the first grip of romance. </w:t>
      </w:r>
    </w:p>
    <w:p w14:paraId="6B4BB748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She stared at the sandwich. She was not hungry now. </w:t>
      </w:r>
    </w:p>
    <w:p w14:paraId="52C324FD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Eating alone was no fun. Had it always been this way? </w:t>
      </w:r>
    </w:p>
    <w:p w14:paraId="236EE40A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>Tantalizing images flashed before her, just beyond reach,</w:t>
      </w:r>
    </w:p>
    <w:p w14:paraId="702F1D36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like looking at someone else’s photo album. </w:t>
      </w:r>
    </w:p>
    <w:p w14:paraId="5A8088B1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1008D3AF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He looked down the street and froze. Nothing looked familiar. </w:t>
      </w:r>
    </w:p>
    <w:p w14:paraId="3DAD8AD6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But there was something about that house and </w:t>
      </w:r>
    </w:p>
    <w:p w14:paraId="45B3F84D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>the woman in the window.</w:t>
      </w:r>
    </w:p>
    <w:p w14:paraId="24498388" w14:textId="74932A5F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>A magnolia tree towered over the backyard where</w:t>
      </w:r>
      <w:r w:rsidR="00394C80" w:rsidRPr="00F3714B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F3714B">
        <w:rPr>
          <w:rFonts w:ascii="Times New Roman" w:hAnsi="Times New Roman" w:cs="Times New Roman"/>
          <w:sz w:val="17"/>
          <w:szCs w:val="17"/>
        </w:rPr>
        <w:t>somehow</w:t>
      </w:r>
      <w:proofErr w:type="gramEnd"/>
    </w:p>
    <w:p w14:paraId="3347BEEA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>he knew there would be a black iron gate to a garden.</w:t>
      </w:r>
    </w:p>
    <w:p w14:paraId="6273EDEC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147B6B8D" w14:textId="3645CA6F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She ate in silence and thought of the gardener. </w:t>
      </w:r>
    </w:p>
    <w:p w14:paraId="5DD9BA84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She imagined him sitting across the table, still </w:t>
      </w:r>
      <w:proofErr w:type="gramStart"/>
      <w:r w:rsidRPr="00F3714B">
        <w:rPr>
          <w:rFonts w:ascii="Times New Roman" w:hAnsi="Times New Roman" w:cs="Times New Roman"/>
          <w:sz w:val="17"/>
          <w:szCs w:val="17"/>
        </w:rPr>
        <w:t>wearing</w:t>
      </w:r>
      <w:proofErr w:type="gramEnd"/>
      <w:r w:rsidRPr="00F3714B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4D53FEF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his green-stained, khaki uniform, his hat hanging by the door. </w:t>
      </w:r>
    </w:p>
    <w:p w14:paraId="04026F79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He leaned across the table and planted a gardenia in her hand. </w:t>
      </w:r>
    </w:p>
    <w:p w14:paraId="6C7B188C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She lifted it to her nose and closed her eyes. </w:t>
      </w:r>
    </w:p>
    <w:p w14:paraId="4969976A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All these years, all the things she had wanted to say. </w:t>
      </w:r>
    </w:p>
    <w:p w14:paraId="72E28E5A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>But when she opened her eyes, he was gone.</w:t>
      </w:r>
    </w:p>
    <w:p w14:paraId="787C1285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ADF7406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Quietly he slipped through the back door. He knew where he was now. </w:t>
      </w:r>
    </w:p>
    <w:p w14:paraId="7972DFD2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>But there was still a strange woman in his kitchen.</w:t>
      </w:r>
    </w:p>
    <w:p w14:paraId="47016CBB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He gripped the sides of his father’s old desk and remembered </w:t>
      </w:r>
      <w:proofErr w:type="gramStart"/>
      <w:r w:rsidRPr="00F3714B">
        <w:rPr>
          <w:rFonts w:ascii="Times New Roman" w:hAnsi="Times New Roman" w:cs="Times New Roman"/>
          <w:sz w:val="17"/>
          <w:szCs w:val="17"/>
        </w:rPr>
        <w:t>something</w:t>
      </w:r>
      <w:proofErr w:type="gramEnd"/>
      <w:r w:rsidRPr="00F3714B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CB51C13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he had tucked away, years ago. At last, he found it—a thin cigar box. </w:t>
      </w:r>
    </w:p>
    <w:p w14:paraId="6B02CC15" w14:textId="2A6A2D9C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Opening it, he gazed at its treasures: a pocketknife, </w:t>
      </w:r>
    </w:p>
    <w:p w14:paraId="655C30E5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a fossil Trilobite, two theater tickets, </w:t>
      </w:r>
    </w:p>
    <w:p w14:paraId="1CCCB75B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and a ripped-out page from an old Sears catalog. </w:t>
      </w:r>
    </w:p>
    <w:p w14:paraId="74A2E2B1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He held the page reverently. There she was, still as </w:t>
      </w:r>
    </w:p>
    <w:p w14:paraId="27DF88D4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beautiful as ever. With silvery hair, a shapely figure and </w:t>
      </w:r>
    </w:p>
    <w:p w14:paraId="4590EF7A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>a kind face, she wore a sleek nylon slip, her legs primly crossed.</w:t>
      </w:r>
    </w:p>
    <w:p w14:paraId="643FF994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She was the woman of his boyhood dreams, </w:t>
      </w:r>
    </w:p>
    <w:p w14:paraId="05568FF1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someone who would not laugh at him, </w:t>
      </w:r>
    </w:p>
    <w:p w14:paraId="64DCB69D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who would understand all his secret longings. </w:t>
      </w:r>
    </w:p>
    <w:p w14:paraId="0256895E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Suddenly he knew who the strange woman was. </w:t>
      </w:r>
    </w:p>
    <w:p w14:paraId="4CE096F1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lastRenderedPageBreak/>
        <w:t xml:space="preserve">He closed the box and placed it back in the drawer. Then he went to </w:t>
      </w:r>
    </w:p>
    <w:p w14:paraId="5F0B7371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the garden, plucked a gardenia and headed for the kitchen. </w:t>
      </w:r>
    </w:p>
    <w:p w14:paraId="5558A95D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5664387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She turned as the man entered. When she saw him there </w:t>
      </w:r>
    </w:p>
    <w:p w14:paraId="7F397DB6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framed by the kitchen archway, she smiled. </w:t>
      </w:r>
    </w:p>
    <w:p w14:paraId="5B98AFFE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F3714B">
        <w:rPr>
          <w:rFonts w:ascii="Times New Roman" w:hAnsi="Times New Roman" w:cs="Times New Roman"/>
          <w:i/>
          <w:iCs/>
          <w:sz w:val="17"/>
          <w:szCs w:val="17"/>
        </w:rPr>
        <w:t xml:space="preserve">Her gardener was back. </w:t>
      </w:r>
    </w:p>
    <w:p w14:paraId="0BA48D4D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He bowed and handed her the gardenia. </w:t>
      </w:r>
    </w:p>
    <w:p w14:paraId="42CD7746" w14:textId="77777777" w:rsidR="00DE7313" w:rsidRPr="00F3714B" w:rsidRDefault="00DE7313" w:rsidP="00DE731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3714B">
        <w:rPr>
          <w:rFonts w:ascii="Times New Roman" w:hAnsi="Times New Roman" w:cs="Times New Roman"/>
          <w:sz w:val="17"/>
          <w:szCs w:val="17"/>
        </w:rPr>
        <w:t xml:space="preserve">The woman primly crossed her legs and pulled out a chair. </w:t>
      </w:r>
    </w:p>
    <w:p w14:paraId="70B93192" w14:textId="5F658A06" w:rsidR="007E017F" w:rsidRPr="00F3714B" w:rsidRDefault="00DE7313" w:rsidP="00DE7313">
      <w:pPr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F3714B">
        <w:rPr>
          <w:rFonts w:ascii="Times New Roman" w:hAnsi="Times New Roman" w:cs="Times New Roman"/>
          <w:i/>
          <w:iCs/>
          <w:sz w:val="17"/>
          <w:szCs w:val="17"/>
        </w:rPr>
        <w:t>Would you like a sandwich?</w:t>
      </w:r>
    </w:p>
    <w:sectPr w:rsidR="007E017F" w:rsidRPr="00F37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13"/>
    <w:rsid w:val="001A2B2B"/>
    <w:rsid w:val="00382A31"/>
    <w:rsid w:val="00394C80"/>
    <w:rsid w:val="007E017F"/>
    <w:rsid w:val="00C135D0"/>
    <w:rsid w:val="00C24DF4"/>
    <w:rsid w:val="00DD2AB6"/>
    <w:rsid w:val="00DE7313"/>
    <w:rsid w:val="00F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F2FD"/>
  <w15:chartTrackingRefBased/>
  <w15:docId w15:val="{6C05F1C1-5BEB-4917-B9A5-7A4EB664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497</Words>
  <Characters>2839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2023-01-08T17:50:00Z</dcterms:created>
  <dcterms:modified xsi:type="dcterms:W3CDTF">2023-01-19T05:13:00Z</dcterms:modified>
</cp:coreProperties>
</file>