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741E" w14:textId="7BAF5716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B68D6">
        <w:rPr>
          <w:rFonts w:ascii="Times New Roman" w:hAnsi="Times New Roman" w:cs="Times New Roman"/>
          <w:b/>
          <w:bCs/>
          <w:sz w:val="23"/>
          <w:szCs w:val="23"/>
        </w:rPr>
        <w:t>Kite Dream</w:t>
      </w:r>
    </w:p>
    <w:p w14:paraId="10ACF03A" w14:textId="201F335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Greg Friedmann</w:t>
      </w:r>
    </w:p>
    <w:p w14:paraId="2C4F9441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179B9F6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6DA5861" w14:textId="2E45E831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We agreed: you can’t fly a kite without smiling.</w:t>
      </w:r>
    </w:p>
    <w:p w14:paraId="717D42A6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We took turns holding the string, feeling its persistent tug, </w:t>
      </w:r>
    </w:p>
    <w:p w14:paraId="6D72CA18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our eyes following the long curving arc of string</w:t>
      </w:r>
    </w:p>
    <w:p w14:paraId="67BFFB38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up to that rattling dancing burst of color.</w:t>
      </w:r>
    </w:p>
    <w:p w14:paraId="2BB49092" w14:textId="77777777" w:rsid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B1580F7" w14:textId="75DFF485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Strings also, strung on our guitars. You’d accompany </w:t>
      </w:r>
    </w:p>
    <w:p w14:paraId="1301539B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me without complaint, even on schmaltzy songs. </w:t>
      </w:r>
    </w:p>
    <w:p w14:paraId="34F12CEA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I wish I’d learned more of yours—the drinking tunes, </w:t>
      </w:r>
    </w:p>
    <w:p w14:paraId="2354CB0D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the gritty ones, the real ones like Prine’s.</w:t>
      </w:r>
    </w:p>
    <w:p w14:paraId="2DDEE704" w14:textId="77777777" w:rsid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6FE747D" w14:textId="491B0D6D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You missed Trump and his insurrections,  </w:t>
      </w:r>
    </w:p>
    <w:p w14:paraId="6AC78CD0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but how we’d’ve enjoyed talking politics </w:t>
      </w:r>
    </w:p>
    <w:p w14:paraId="04720A9E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into the night, finishing each other’s sentences, </w:t>
      </w:r>
    </w:p>
    <w:p w14:paraId="260DF70A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 xml:space="preserve">playing music when words were done. </w:t>
      </w:r>
    </w:p>
    <w:p w14:paraId="57C9E0E3" w14:textId="77777777" w:rsid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0CAF17C" w14:textId="5B5144D1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A sudden tug on the string. I look up:</w:t>
      </w:r>
    </w:p>
    <w:p w14:paraId="049ED407" w14:textId="77777777" w:rsidR="003B68D6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you’re gone, no kite dancing, just string—</w:t>
      </w:r>
    </w:p>
    <w:p w14:paraId="43F80A26" w14:textId="78DE31E8" w:rsidR="005058A7" w:rsidRPr="003B68D6" w:rsidRDefault="003B68D6" w:rsidP="00722F1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B68D6">
        <w:rPr>
          <w:rFonts w:ascii="Times New Roman" w:hAnsi="Times New Roman" w:cs="Times New Roman"/>
          <w:sz w:val="19"/>
          <w:szCs w:val="19"/>
        </w:rPr>
        <w:t>taut now as wire—pulling hard into nothing.</w:t>
      </w:r>
    </w:p>
    <w:sectPr w:rsidR="005058A7" w:rsidRPr="003B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6"/>
    <w:rsid w:val="00275FD2"/>
    <w:rsid w:val="002A5935"/>
    <w:rsid w:val="003B68D6"/>
    <w:rsid w:val="005058A7"/>
    <w:rsid w:val="00722F1E"/>
    <w:rsid w:val="0073506A"/>
    <w:rsid w:val="00C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4C4D"/>
  <w15:chartTrackingRefBased/>
  <w15:docId w15:val="{52E8D2BF-AD9C-4E9C-B0DD-073D579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2023-03-13T22:12:00Z</dcterms:created>
  <dcterms:modified xsi:type="dcterms:W3CDTF">2023-04-15T18:57:00Z</dcterms:modified>
</cp:coreProperties>
</file>