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6125" w14:textId="16FF3812" w:rsidR="00B341AC" w:rsidRPr="00431F3C" w:rsidRDefault="00B341AC" w:rsidP="00077D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1F3C">
        <w:rPr>
          <w:rFonts w:ascii="Times New Roman" w:hAnsi="Times New Roman" w:cs="Times New Roman"/>
          <w:b/>
          <w:bCs/>
          <w:sz w:val="28"/>
          <w:szCs w:val="28"/>
        </w:rPr>
        <w:t>My Grandpa Does Push</w:t>
      </w:r>
      <w:r w:rsidR="00501F40" w:rsidRPr="00431F3C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 w:rsidRPr="00431F3C">
        <w:rPr>
          <w:rFonts w:ascii="Times New Roman" w:hAnsi="Times New Roman" w:cs="Times New Roman"/>
          <w:b/>
          <w:bCs/>
          <w:sz w:val="28"/>
          <w:szCs w:val="28"/>
        </w:rPr>
        <w:t>ps</w:t>
      </w:r>
    </w:p>
    <w:p w14:paraId="3FDE9D49" w14:textId="4FDBD56F" w:rsidR="00B341AC" w:rsidRPr="00431F3C" w:rsidRDefault="00B341AC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>Ian Golub</w:t>
      </w:r>
    </w:p>
    <w:p w14:paraId="3F97DD3D" w14:textId="400F45CD" w:rsidR="00B341AC" w:rsidRPr="00431F3C" w:rsidRDefault="00B341AC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59EBE" w14:textId="77777777" w:rsidR="00B341AC" w:rsidRPr="00431F3C" w:rsidRDefault="00B341AC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0CC5" w14:textId="061D77B0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I only knew my grandpa as an old man with short, duck-fuzzy hair </w:t>
      </w:r>
    </w:p>
    <w:p w14:paraId="5A1B534B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and a thick Russian accent; he resembled Nikita Khrushchev, but </w:t>
      </w:r>
    </w:p>
    <w:p w14:paraId="5EA2476A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smiled more, missing teeth. He and my grandma flew each winter </w:t>
      </w:r>
    </w:p>
    <w:p w14:paraId="4DDF8C26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from Cleveland to babysit me and my brother in Maryland. I loved </w:t>
      </w:r>
    </w:p>
    <w:p w14:paraId="56170316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him as a ruddy, cuddly presence. His breathe smelled bad, as did </w:t>
      </w:r>
    </w:p>
    <w:p w14:paraId="267A7871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my grandma’s, but I learned to hold my nose when they kissed me. </w:t>
      </w:r>
    </w:p>
    <w:p w14:paraId="08208BA3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I recall my grandpa in our driveway shoveling snow, which he </w:t>
      </w:r>
    </w:p>
    <w:p w14:paraId="2C7B741B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loved to do, or felt obligated to do. He wore his duties like a badge </w:t>
      </w:r>
    </w:p>
    <w:p w14:paraId="106B9062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of honor, under a fedora, and sometimes an old overcoat, his squat </w:t>
      </w:r>
    </w:p>
    <w:p w14:paraId="4567162F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figure lifted snow efficiently and tossed it into piles as I watched </w:t>
      </w:r>
    </w:p>
    <w:p w14:paraId="68281FE9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from the living room window. Once, before I understood anything, </w:t>
      </w:r>
    </w:p>
    <w:p w14:paraId="1DD4A51B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he took my 1-year-old self and my 7-year-old brother for a sleigh </w:t>
      </w:r>
    </w:p>
    <w:p w14:paraId="70E356F9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ride, a trek to the local store: baby me packed onto a sled. In route </w:t>
      </w:r>
    </w:p>
    <w:p w14:paraId="1713349B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a car honked, pulled over, and a lady inside lowered her window, </w:t>
      </w:r>
    </w:p>
    <w:p w14:paraId="63B87F5F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“Sir, you dropped your bundle.” Oh, those days, when you </w:t>
      </w:r>
    </w:p>
    <w:p w14:paraId="3E0A49E4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could lose a baby in snow, and the only consequences of your </w:t>
      </w:r>
    </w:p>
    <w:p w14:paraId="39CB624E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negligence was a polite reminder from a good citizen. Once a year </w:t>
      </w:r>
    </w:p>
    <w:p w14:paraId="3AEBA1E5" w14:textId="77777777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we visited my grandparents in Cleveland. Their apartment smelled </w:t>
      </w:r>
    </w:p>
    <w:p w14:paraId="3ED74F10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like onion soup, old letters, and all the furniture covered in plastic, </w:t>
      </w:r>
    </w:p>
    <w:p w14:paraId="715577BB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F3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431F3C">
        <w:rPr>
          <w:rFonts w:ascii="Times New Roman" w:hAnsi="Times New Roman" w:cs="Times New Roman"/>
          <w:sz w:val="24"/>
          <w:szCs w:val="24"/>
        </w:rPr>
        <w:t xml:space="preserve"> when you sat down it felt like riding a raft without the water. </w:t>
      </w:r>
    </w:p>
    <w:p w14:paraId="6EDB2190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One visit, when I was ten, I sensed a change. A hospital bed, where </w:t>
      </w:r>
    </w:p>
    <w:p w14:paraId="04FBF5C7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grandpa now slept, was pushed up against the dining room </w:t>
      </w:r>
    </w:p>
    <w:p w14:paraId="039E9344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window. Grandpa was dying, but I knew this only vaguely, </w:t>
      </w:r>
    </w:p>
    <w:p w14:paraId="6F9851A1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because I could read the tragedy in the room and on my father’s </w:t>
      </w:r>
    </w:p>
    <w:p w14:paraId="7B109952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face, a face which still held the answers to my world. That visit </w:t>
      </w:r>
    </w:p>
    <w:p w14:paraId="3C77A51F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grandpa was even more obstinate, shrugging off any offer of help, </w:t>
      </w:r>
    </w:p>
    <w:p w14:paraId="72580F01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grumbling in Yiddish, smiling toothlessly at me. By then, my </w:t>
      </w:r>
    </w:p>
    <w:p w14:paraId="5B209FBD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grandpa visited the hospital every other week where doctors </w:t>
      </w:r>
    </w:p>
    <w:p w14:paraId="59F2E3C8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removed fluid from his lungs, which accumulated due to his failing </w:t>
      </w:r>
    </w:p>
    <w:p w14:paraId="26E3BE21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heart. He still wanted to shovel. But, he was not allowed outside in </w:t>
      </w:r>
    </w:p>
    <w:p w14:paraId="7E8035DD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the cold, and he was banned from eating the smoked herring he </w:t>
      </w:r>
    </w:p>
    <w:p w14:paraId="56366624" w14:textId="77777777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adored, too salty, and I thought what would be the point of living </w:t>
      </w:r>
    </w:p>
    <w:p w14:paraId="1C83E877" w14:textId="61F2D116" w:rsidR="00344A5B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>as an adult if all pleasures were forbidden</w:t>
      </w:r>
      <w:r w:rsidR="00344A5B" w:rsidRPr="00431F3C">
        <w:rPr>
          <w:rFonts w:ascii="Times New Roman" w:hAnsi="Times New Roman" w:cs="Times New Roman"/>
          <w:sz w:val="24"/>
          <w:szCs w:val="24"/>
        </w:rPr>
        <w:t>—</w:t>
      </w:r>
      <w:r w:rsidRPr="00431F3C">
        <w:rPr>
          <w:rFonts w:ascii="Times New Roman" w:hAnsi="Times New Roman" w:cs="Times New Roman"/>
          <w:sz w:val="24"/>
          <w:szCs w:val="24"/>
        </w:rPr>
        <w:t xml:space="preserve">was he not now like a </w:t>
      </w:r>
    </w:p>
    <w:p w14:paraId="453B3BAB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child? Sitting bored to death in this apartment in Cleveland. The </w:t>
      </w:r>
    </w:p>
    <w:p w14:paraId="4A17ECB1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adults were talking about nothing useful, when suddenly grandpa </w:t>
      </w:r>
    </w:p>
    <w:p w14:paraId="3CE908A0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rose from his chair, took a few steps forward, fell to the floor and </w:t>
      </w:r>
    </w:p>
    <w:p w14:paraId="466D3143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stretched out his hands, spread his feet, lifted his torso from the </w:t>
      </w:r>
    </w:p>
    <w:p w14:paraId="50A93D6F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rug, bent his arms, and did a push-up. “Stop that,” my grandmother </w:t>
      </w:r>
    </w:p>
    <w:p w14:paraId="1F600AD4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said. But my father smiled, and said, “Ok, Dad,” when he got to </w:t>
      </w:r>
    </w:p>
    <w:p w14:paraId="35293CD8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three. But he kept straining, until he eeked out his tenth, and we all </w:t>
      </w:r>
    </w:p>
    <w:p w14:paraId="220F4D0E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applauded, and grandpa collapsed. I thought him dead. But after a </w:t>
      </w:r>
    </w:p>
    <w:p w14:paraId="3429C3B3" w14:textId="0A0FFAA5" w:rsidR="00077DD6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moment he rose with a scowl of proud, ferocity, as if he had won </w:t>
      </w:r>
    </w:p>
    <w:p w14:paraId="23839EFD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lastRenderedPageBreak/>
        <w:t xml:space="preserve">a prize fight, which he once did, in a way, by leveling two men </w:t>
      </w:r>
    </w:p>
    <w:p w14:paraId="72843F35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with a shovel who broke into his store, and how he once took my </w:t>
      </w:r>
    </w:p>
    <w:p w14:paraId="1A2EC5CF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father to fight the kids who beat him up, and how my father cried </w:t>
      </w:r>
    </w:p>
    <w:p w14:paraId="0A624DED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fearing another beating; I loved that story, and the way grandpa </w:t>
      </w:r>
    </w:p>
    <w:p w14:paraId="512025D7" w14:textId="77777777" w:rsidR="00B341AC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 xml:space="preserve">would end it: you don’t stand up, they don’t stop; you stand up to </w:t>
      </w:r>
    </w:p>
    <w:p w14:paraId="3BB13354" w14:textId="78543272" w:rsidR="00230FAE" w:rsidRPr="00431F3C" w:rsidRDefault="00077DD6" w:rsidP="0007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sz w:val="24"/>
          <w:szCs w:val="24"/>
        </w:rPr>
        <w:t>stop.</w:t>
      </w:r>
    </w:p>
    <w:sectPr w:rsidR="00230FAE" w:rsidRPr="0043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6"/>
    <w:rsid w:val="00077DD6"/>
    <w:rsid w:val="000B21E2"/>
    <w:rsid w:val="00230FAE"/>
    <w:rsid w:val="00344A5B"/>
    <w:rsid w:val="00431F3C"/>
    <w:rsid w:val="00501F40"/>
    <w:rsid w:val="005F5F45"/>
    <w:rsid w:val="00B341A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A9FB"/>
  <w15:chartTrackingRefBased/>
  <w15:docId w15:val="{348BAAD5-2652-423D-A00C-6C00D265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2022-04-09T01:40:00Z</dcterms:created>
  <dcterms:modified xsi:type="dcterms:W3CDTF">2022-04-27T01:41:00Z</dcterms:modified>
</cp:coreProperties>
</file>