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40C9" w14:textId="25AFC85D" w:rsidR="009F6C53" w:rsidRPr="009F6C53" w:rsidRDefault="009F6C53" w:rsidP="009F6C53">
      <w:pPr>
        <w:spacing w:after="0" w:line="276" w:lineRule="auto"/>
        <w:rPr>
          <w:rFonts w:ascii="Times New Roman" w:hAnsi="Times New Roman" w:cs="Times New Roman"/>
          <w:b/>
          <w:bCs/>
          <w:sz w:val="24"/>
          <w:szCs w:val="24"/>
        </w:rPr>
      </w:pPr>
      <w:r w:rsidRPr="009F6C53">
        <w:rPr>
          <w:rFonts w:ascii="Times New Roman" w:hAnsi="Times New Roman" w:cs="Times New Roman"/>
          <w:b/>
          <w:bCs/>
          <w:sz w:val="24"/>
          <w:szCs w:val="24"/>
        </w:rPr>
        <w:t>The World Is Full of Beautiful Things</w:t>
      </w:r>
    </w:p>
    <w:p w14:paraId="7DE717E8" w14:textId="7350B550" w:rsidR="009F6C53" w:rsidRDefault="009F6C53" w:rsidP="009F6C53">
      <w:pPr>
        <w:spacing w:after="0" w:line="276" w:lineRule="auto"/>
        <w:rPr>
          <w:rFonts w:ascii="Times New Roman" w:hAnsi="Times New Roman" w:cs="Times New Roman"/>
          <w:sz w:val="20"/>
          <w:szCs w:val="20"/>
        </w:rPr>
      </w:pPr>
      <w:r>
        <w:rPr>
          <w:rFonts w:ascii="Times New Roman" w:hAnsi="Times New Roman" w:cs="Times New Roman"/>
          <w:sz w:val="20"/>
          <w:szCs w:val="20"/>
        </w:rPr>
        <w:t>J.W. Wood</w:t>
      </w:r>
    </w:p>
    <w:p w14:paraId="57F43B84" w14:textId="77777777" w:rsidR="009F6C53" w:rsidRDefault="009F6C53" w:rsidP="009F6C53">
      <w:pPr>
        <w:spacing w:after="0" w:line="276" w:lineRule="auto"/>
        <w:rPr>
          <w:rFonts w:ascii="Times New Roman" w:hAnsi="Times New Roman" w:cs="Times New Roman"/>
          <w:sz w:val="20"/>
          <w:szCs w:val="20"/>
        </w:rPr>
      </w:pPr>
    </w:p>
    <w:p w14:paraId="24F76009" w14:textId="77777777" w:rsidR="009F6C53" w:rsidRDefault="009F6C53" w:rsidP="009F6C53">
      <w:pPr>
        <w:spacing w:after="0" w:line="276" w:lineRule="auto"/>
        <w:rPr>
          <w:rFonts w:ascii="Times New Roman" w:hAnsi="Times New Roman" w:cs="Times New Roman"/>
          <w:sz w:val="20"/>
          <w:szCs w:val="20"/>
        </w:rPr>
      </w:pPr>
    </w:p>
    <w:p w14:paraId="068A33AC" w14:textId="2F973C62"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 xml:space="preserve">Every time two human beings fall in </w:t>
      </w:r>
      <w:proofErr w:type="gramStart"/>
      <w:r w:rsidRPr="009F6C53">
        <w:rPr>
          <w:rFonts w:ascii="Times New Roman" w:hAnsi="Times New Roman" w:cs="Times New Roman"/>
          <w:sz w:val="20"/>
          <w:szCs w:val="20"/>
        </w:rPr>
        <w:t>love,</w:t>
      </w:r>
      <w:proofErr w:type="gramEnd"/>
      <w:r w:rsidRPr="009F6C53">
        <w:rPr>
          <w:rFonts w:ascii="Times New Roman" w:hAnsi="Times New Roman" w:cs="Times New Roman"/>
          <w:sz w:val="20"/>
          <w:szCs w:val="20"/>
        </w:rPr>
        <w:t xml:space="preserve"> a Beautiful Thing is born. </w:t>
      </w:r>
    </w:p>
    <w:p w14:paraId="0D832B09" w14:textId="77777777" w:rsidR="009F6C53" w:rsidRDefault="009F6C53" w:rsidP="009F6C53">
      <w:pPr>
        <w:spacing w:after="0" w:line="276" w:lineRule="auto"/>
        <w:rPr>
          <w:rFonts w:ascii="Times New Roman" w:hAnsi="Times New Roman" w:cs="Times New Roman"/>
          <w:sz w:val="20"/>
          <w:szCs w:val="20"/>
        </w:rPr>
      </w:pPr>
    </w:p>
    <w:p w14:paraId="7EED030E" w14:textId="443C7913"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 xml:space="preserve">Beautiful Things aren’t some </w:t>
      </w:r>
      <w:proofErr w:type="gramStart"/>
      <w:r w:rsidR="00751DC7" w:rsidRPr="009F6C53">
        <w:rPr>
          <w:rFonts w:ascii="Times New Roman" w:hAnsi="Times New Roman" w:cs="Times New Roman"/>
          <w:sz w:val="20"/>
          <w:szCs w:val="20"/>
        </w:rPr>
        <w:t>figment</w:t>
      </w:r>
      <w:proofErr w:type="gramEnd"/>
      <w:r w:rsidRPr="009F6C53">
        <w:rPr>
          <w:rFonts w:ascii="Times New Roman" w:hAnsi="Times New Roman" w:cs="Times New Roman"/>
          <w:sz w:val="20"/>
          <w:szCs w:val="20"/>
        </w:rPr>
        <w:t xml:space="preserve"> of the imagination: they are real, shaped like a human with limbs but without features like noses, ears</w:t>
      </w:r>
      <w:r w:rsidR="002852D0">
        <w:rPr>
          <w:rFonts w:ascii="Times New Roman" w:hAnsi="Times New Roman" w:cs="Times New Roman"/>
          <w:sz w:val="20"/>
          <w:szCs w:val="20"/>
        </w:rPr>
        <w:t>,</w:t>
      </w:r>
      <w:r w:rsidRPr="009F6C53">
        <w:rPr>
          <w:rFonts w:ascii="Times New Roman" w:hAnsi="Times New Roman" w:cs="Times New Roman"/>
          <w:sz w:val="20"/>
          <w:szCs w:val="20"/>
        </w:rPr>
        <w:t xml:space="preserve"> or teeth. Pale yellow, with puffy bodies, human beings can’t see them up close, or indeed from any distance on Earth. We can’t hear or taste or touch them, either</w:t>
      </w:r>
      <w:r>
        <w:rPr>
          <w:rFonts w:ascii="Times New Roman" w:hAnsi="Times New Roman" w:cs="Times New Roman"/>
          <w:sz w:val="20"/>
          <w:szCs w:val="20"/>
        </w:rPr>
        <w:t>—</w:t>
      </w:r>
      <w:r w:rsidRPr="009F6C53">
        <w:rPr>
          <w:rFonts w:ascii="Times New Roman" w:hAnsi="Times New Roman" w:cs="Times New Roman"/>
          <w:sz w:val="20"/>
          <w:szCs w:val="20"/>
        </w:rPr>
        <w:t>but we feel them. Especially if we’re the two people who f</w:t>
      </w:r>
      <w:r w:rsidR="00751DC7">
        <w:rPr>
          <w:rFonts w:ascii="Times New Roman" w:hAnsi="Times New Roman" w:cs="Times New Roman"/>
          <w:sz w:val="20"/>
          <w:szCs w:val="20"/>
        </w:rPr>
        <w:t>e</w:t>
      </w:r>
      <w:r w:rsidRPr="009F6C53">
        <w:rPr>
          <w:rFonts w:ascii="Times New Roman" w:hAnsi="Times New Roman" w:cs="Times New Roman"/>
          <w:sz w:val="20"/>
          <w:szCs w:val="20"/>
        </w:rPr>
        <w:t xml:space="preserve">ll in love to create that Beautiful Thing. </w:t>
      </w:r>
    </w:p>
    <w:p w14:paraId="0DDB83A6" w14:textId="77777777" w:rsidR="009F6C53" w:rsidRDefault="009F6C53" w:rsidP="009F6C53">
      <w:pPr>
        <w:spacing w:after="0" w:line="276" w:lineRule="auto"/>
        <w:rPr>
          <w:rFonts w:ascii="Times New Roman" w:hAnsi="Times New Roman" w:cs="Times New Roman"/>
          <w:sz w:val="20"/>
          <w:szCs w:val="20"/>
        </w:rPr>
      </w:pPr>
    </w:p>
    <w:p w14:paraId="659B2B6A" w14:textId="386D57DA"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From far above or far away (I mean further than you or I could travel) it’s possible to see these Things at work all over the world: mediating between two humans, smoothing things over, wishing we wouldn’t make the mistakes we so often make</w:t>
      </w:r>
      <w:r w:rsidR="00751DC7">
        <w:rPr>
          <w:rFonts w:ascii="Times New Roman" w:hAnsi="Times New Roman" w:cs="Times New Roman"/>
          <w:sz w:val="20"/>
          <w:szCs w:val="20"/>
        </w:rPr>
        <w:t>—</w:t>
      </w:r>
      <w:r w:rsidRPr="009F6C53">
        <w:rPr>
          <w:rFonts w:ascii="Times New Roman" w:hAnsi="Times New Roman" w:cs="Times New Roman"/>
          <w:sz w:val="20"/>
          <w:szCs w:val="20"/>
        </w:rPr>
        <w:t xml:space="preserve">carelessness, anger, thoughtlessness, the rest. </w:t>
      </w:r>
    </w:p>
    <w:p w14:paraId="37DCA18A" w14:textId="77777777" w:rsidR="009F6C53" w:rsidRDefault="009F6C53" w:rsidP="009F6C53">
      <w:pPr>
        <w:spacing w:after="0" w:line="276" w:lineRule="auto"/>
        <w:rPr>
          <w:rFonts w:ascii="Times New Roman" w:hAnsi="Times New Roman" w:cs="Times New Roman"/>
          <w:sz w:val="20"/>
          <w:szCs w:val="20"/>
        </w:rPr>
      </w:pPr>
    </w:p>
    <w:p w14:paraId="0CDD811D" w14:textId="39561E7E"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Beautiful Things never die or grow old. Some are bigger than others, some stronger. But none are too weak or small to matter: every Beautiful Thing counts, and each lives forever. Even when a human dies, the Beautiful Thing they created lives on, watching over the other life form that helped create it. And when its human creators pass, the Beautiful Thing follows their souls wherever they go.</w:t>
      </w:r>
    </w:p>
    <w:p w14:paraId="4C3CF041" w14:textId="77777777" w:rsidR="009F6C53" w:rsidRDefault="009F6C53" w:rsidP="009F6C53">
      <w:pPr>
        <w:spacing w:after="0" w:line="276" w:lineRule="auto"/>
        <w:rPr>
          <w:rFonts w:ascii="Times New Roman" w:hAnsi="Times New Roman" w:cs="Times New Roman"/>
          <w:sz w:val="20"/>
          <w:szCs w:val="20"/>
        </w:rPr>
      </w:pPr>
    </w:p>
    <w:p w14:paraId="28AEF5D3" w14:textId="7ECA18C6"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 xml:space="preserve">Normally, Beautiful Things play with each other, skipping and jumping through clouds, bathing in </w:t>
      </w:r>
      <w:r w:rsidRPr="009F6C53">
        <w:rPr>
          <w:rFonts w:ascii="Times New Roman" w:hAnsi="Times New Roman" w:cs="Times New Roman"/>
          <w:sz w:val="20"/>
          <w:szCs w:val="20"/>
        </w:rPr>
        <w:t>starlight,</w:t>
      </w:r>
      <w:r w:rsidRPr="009F6C53">
        <w:rPr>
          <w:rFonts w:ascii="Times New Roman" w:hAnsi="Times New Roman" w:cs="Times New Roman"/>
          <w:sz w:val="20"/>
          <w:szCs w:val="20"/>
        </w:rPr>
        <w:t xml:space="preserve"> or chasing each other over mountains and seas. They also busy themselves keeping humans out of trouble. </w:t>
      </w:r>
    </w:p>
    <w:p w14:paraId="5B1973A5" w14:textId="155B34E7" w:rsidR="009F6C53" w:rsidRPr="009F6C53" w:rsidRDefault="009F6C53" w:rsidP="009F6C53">
      <w:pPr>
        <w:spacing w:after="0" w:line="276" w:lineRule="auto"/>
        <w:rPr>
          <w:rFonts w:ascii="Times New Roman" w:hAnsi="Times New Roman" w:cs="Times New Roman"/>
          <w:sz w:val="20"/>
          <w:szCs w:val="20"/>
        </w:rPr>
      </w:pPr>
      <w:r w:rsidRPr="009F6C53">
        <w:rPr>
          <w:rFonts w:ascii="Times New Roman" w:hAnsi="Times New Roman" w:cs="Times New Roman"/>
          <w:sz w:val="20"/>
          <w:szCs w:val="20"/>
        </w:rPr>
        <w:t xml:space="preserve">They know sadness, too, of course: the loneliness of being a Beautiful Thing </w:t>
      </w:r>
      <w:r w:rsidRPr="009F6C53">
        <w:rPr>
          <w:rFonts w:ascii="Times New Roman" w:hAnsi="Times New Roman" w:cs="Times New Roman"/>
          <w:sz w:val="20"/>
          <w:szCs w:val="20"/>
        </w:rPr>
        <w:t>no one</w:t>
      </w:r>
      <w:r w:rsidRPr="009F6C53">
        <w:rPr>
          <w:rFonts w:ascii="Times New Roman" w:hAnsi="Times New Roman" w:cs="Times New Roman"/>
          <w:sz w:val="20"/>
          <w:szCs w:val="20"/>
        </w:rPr>
        <w:t xml:space="preserve"> remembers or cares for or, worse, one people want to pretend never existed. Such Beautiful Things stand unremembered at the margins of our world.</w:t>
      </w:r>
    </w:p>
    <w:p w14:paraId="33F99381" w14:textId="77777777" w:rsidR="009F6C53" w:rsidRDefault="009F6C53" w:rsidP="009F6C53">
      <w:pPr>
        <w:spacing w:after="0" w:line="276" w:lineRule="auto"/>
        <w:rPr>
          <w:rFonts w:ascii="Times New Roman" w:hAnsi="Times New Roman" w:cs="Times New Roman"/>
          <w:sz w:val="20"/>
          <w:szCs w:val="20"/>
        </w:rPr>
      </w:pPr>
    </w:p>
    <w:p w14:paraId="7A767288" w14:textId="118B5985"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To tell the truth, there are so many Beautiful Things it’s a wonder we manage to create so much misery</w:t>
      </w:r>
      <w:r w:rsidR="00751DC7">
        <w:rPr>
          <w:rFonts w:ascii="Times New Roman" w:hAnsi="Times New Roman" w:cs="Times New Roman"/>
          <w:sz w:val="20"/>
          <w:szCs w:val="20"/>
        </w:rPr>
        <w:t>—s</w:t>
      </w:r>
      <w:r w:rsidRPr="009F6C53">
        <w:rPr>
          <w:rFonts w:ascii="Times New Roman" w:hAnsi="Times New Roman" w:cs="Times New Roman"/>
          <w:sz w:val="20"/>
          <w:szCs w:val="20"/>
        </w:rPr>
        <w:t>o much effort placed in</w:t>
      </w:r>
      <w:r w:rsidR="00751DC7">
        <w:rPr>
          <w:rFonts w:ascii="Times New Roman" w:hAnsi="Times New Roman" w:cs="Times New Roman"/>
          <w:sz w:val="20"/>
          <w:szCs w:val="20"/>
        </w:rPr>
        <w:t xml:space="preserve">to </w:t>
      </w:r>
      <w:r w:rsidRPr="009F6C53">
        <w:rPr>
          <w:rFonts w:ascii="Times New Roman" w:hAnsi="Times New Roman" w:cs="Times New Roman"/>
          <w:sz w:val="20"/>
          <w:szCs w:val="20"/>
        </w:rPr>
        <w:t xml:space="preserve">the hurt </w:t>
      </w:r>
      <w:r w:rsidR="00751DC7">
        <w:rPr>
          <w:rFonts w:ascii="Times New Roman" w:hAnsi="Times New Roman" w:cs="Times New Roman"/>
          <w:sz w:val="20"/>
          <w:szCs w:val="20"/>
        </w:rPr>
        <w:t xml:space="preserve">that </w:t>
      </w:r>
      <w:r w:rsidRPr="009F6C53">
        <w:rPr>
          <w:rFonts w:ascii="Times New Roman" w:hAnsi="Times New Roman" w:cs="Times New Roman"/>
          <w:sz w:val="20"/>
          <w:szCs w:val="20"/>
        </w:rPr>
        <w:t xml:space="preserve">these Beautiful Things try to prevent with their bouncy, caring ways. </w:t>
      </w:r>
    </w:p>
    <w:p w14:paraId="7B2AA06B" w14:textId="77777777" w:rsidR="009F6C53" w:rsidRDefault="009F6C53" w:rsidP="009F6C53">
      <w:pPr>
        <w:spacing w:after="0" w:line="276" w:lineRule="auto"/>
        <w:rPr>
          <w:rFonts w:ascii="Times New Roman" w:hAnsi="Times New Roman" w:cs="Times New Roman"/>
          <w:sz w:val="20"/>
          <w:szCs w:val="20"/>
        </w:rPr>
      </w:pPr>
    </w:p>
    <w:p w14:paraId="2D14B355" w14:textId="5C4318D4"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 xml:space="preserve">If you listen </w:t>
      </w:r>
      <w:r w:rsidR="00751DC7" w:rsidRPr="009F6C53">
        <w:rPr>
          <w:rFonts w:ascii="Times New Roman" w:hAnsi="Times New Roman" w:cs="Times New Roman"/>
          <w:sz w:val="20"/>
          <w:szCs w:val="20"/>
        </w:rPr>
        <w:t>carefully,</w:t>
      </w:r>
      <w:r w:rsidRPr="009F6C53">
        <w:rPr>
          <w:rFonts w:ascii="Times New Roman" w:hAnsi="Times New Roman" w:cs="Times New Roman"/>
          <w:sz w:val="20"/>
          <w:szCs w:val="20"/>
        </w:rPr>
        <w:t xml:space="preserve"> you might hear the sigh of a Beautiful Thing in the </w:t>
      </w:r>
      <w:r w:rsidR="00751DC7" w:rsidRPr="009F6C53">
        <w:rPr>
          <w:rFonts w:ascii="Times New Roman" w:hAnsi="Times New Roman" w:cs="Times New Roman"/>
          <w:sz w:val="20"/>
          <w:szCs w:val="20"/>
        </w:rPr>
        <w:t>wind or</w:t>
      </w:r>
      <w:r w:rsidRPr="009F6C53">
        <w:rPr>
          <w:rFonts w:ascii="Times New Roman" w:hAnsi="Times New Roman" w:cs="Times New Roman"/>
          <w:sz w:val="20"/>
          <w:szCs w:val="20"/>
        </w:rPr>
        <w:t xml:space="preserve"> see its tears in a shower of rain every time someone does something stupid or hurtful. Sunlight feeds these Beautiful Things; the whisper of leaves finds them holding court with each other, discussing a mistake some human is about to make in their unwitting ignorance, their unhelpful mix of wants, impulses and vanity.</w:t>
      </w:r>
    </w:p>
    <w:p w14:paraId="5260FA70" w14:textId="77777777" w:rsidR="009F6C53" w:rsidRDefault="009F6C53" w:rsidP="009F6C53">
      <w:pPr>
        <w:spacing w:after="0" w:line="276" w:lineRule="auto"/>
        <w:rPr>
          <w:rFonts w:ascii="Times New Roman" w:hAnsi="Times New Roman" w:cs="Times New Roman"/>
          <w:sz w:val="20"/>
          <w:szCs w:val="20"/>
        </w:rPr>
      </w:pPr>
    </w:p>
    <w:p w14:paraId="0E309B53" w14:textId="7908EF7A" w:rsidR="009F6C53"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 xml:space="preserve">If two humans decide they aren’t in love </w:t>
      </w:r>
      <w:r w:rsidRPr="009F6C53">
        <w:rPr>
          <w:rFonts w:ascii="Times New Roman" w:hAnsi="Times New Roman" w:cs="Times New Roman"/>
          <w:sz w:val="20"/>
          <w:szCs w:val="20"/>
        </w:rPr>
        <w:t>anymore</w:t>
      </w:r>
      <w:r w:rsidRPr="009F6C53">
        <w:rPr>
          <w:rFonts w:ascii="Times New Roman" w:hAnsi="Times New Roman" w:cs="Times New Roman"/>
          <w:sz w:val="20"/>
          <w:szCs w:val="20"/>
        </w:rPr>
        <w:t xml:space="preserve">, the Beautiful Thing they created carries on alone, watching over them. But these ones feel sad and neglected. And when that happens, they squeeze themselves into the head of some mad human by a magical process. </w:t>
      </w:r>
    </w:p>
    <w:p w14:paraId="2AD4AC1E" w14:textId="77777777" w:rsidR="009F6C53" w:rsidRDefault="009F6C53" w:rsidP="009F6C53">
      <w:pPr>
        <w:spacing w:after="0" w:line="276" w:lineRule="auto"/>
        <w:rPr>
          <w:rFonts w:ascii="Times New Roman" w:hAnsi="Times New Roman" w:cs="Times New Roman"/>
          <w:sz w:val="20"/>
          <w:szCs w:val="20"/>
        </w:rPr>
      </w:pPr>
    </w:p>
    <w:p w14:paraId="79C371A7" w14:textId="53EE6369" w:rsidR="00884F81" w:rsidRPr="009F6C53" w:rsidRDefault="009F6C53" w:rsidP="009F6C53">
      <w:pPr>
        <w:spacing w:after="0" w:line="276" w:lineRule="auto"/>
        <w:ind w:firstLine="720"/>
        <w:rPr>
          <w:rFonts w:ascii="Times New Roman" w:hAnsi="Times New Roman" w:cs="Times New Roman"/>
          <w:sz w:val="20"/>
          <w:szCs w:val="20"/>
        </w:rPr>
      </w:pPr>
      <w:r w:rsidRPr="009F6C53">
        <w:rPr>
          <w:rFonts w:ascii="Times New Roman" w:hAnsi="Times New Roman" w:cs="Times New Roman"/>
          <w:sz w:val="20"/>
          <w:szCs w:val="20"/>
        </w:rPr>
        <w:t>Then they start singing songs and telling stories or painting through them, very much like the story you’re reading now</w:t>
      </w:r>
      <w:r w:rsidR="00751DC7">
        <w:rPr>
          <w:rFonts w:ascii="Times New Roman" w:hAnsi="Times New Roman" w:cs="Times New Roman"/>
          <w:sz w:val="20"/>
          <w:szCs w:val="20"/>
        </w:rPr>
        <w:t>: t</w:t>
      </w:r>
      <w:r w:rsidRPr="009F6C53">
        <w:rPr>
          <w:rFonts w:ascii="Times New Roman" w:hAnsi="Times New Roman" w:cs="Times New Roman"/>
          <w:sz w:val="20"/>
          <w:szCs w:val="20"/>
        </w:rPr>
        <w:t>ales of lost love and sadness, of being alone and hurt, and how those feelings can happen to anyone</w:t>
      </w:r>
      <w:r w:rsidR="00751DC7">
        <w:rPr>
          <w:rFonts w:ascii="Times New Roman" w:hAnsi="Times New Roman" w:cs="Times New Roman"/>
          <w:sz w:val="20"/>
          <w:szCs w:val="20"/>
        </w:rPr>
        <w:t>—</w:t>
      </w:r>
      <w:r w:rsidRPr="009F6C53">
        <w:rPr>
          <w:rFonts w:ascii="Times New Roman" w:hAnsi="Times New Roman" w:cs="Times New Roman"/>
          <w:sz w:val="20"/>
          <w:szCs w:val="20"/>
        </w:rPr>
        <w:t xml:space="preserve">even </w:t>
      </w:r>
      <w:r w:rsidR="00751DC7">
        <w:rPr>
          <w:rFonts w:ascii="Times New Roman" w:hAnsi="Times New Roman" w:cs="Times New Roman"/>
          <w:sz w:val="20"/>
          <w:szCs w:val="20"/>
        </w:rPr>
        <w:t xml:space="preserve">to </w:t>
      </w:r>
      <w:r w:rsidRPr="009F6C53">
        <w:rPr>
          <w:rFonts w:ascii="Times New Roman" w:hAnsi="Times New Roman" w:cs="Times New Roman"/>
          <w:sz w:val="20"/>
          <w:szCs w:val="20"/>
        </w:rPr>
        <w:t xml:space="preserve">Beautiful Things whose nature is so perfect </w:t>
      </w:r>
      <w:r w:rsidR="00751DC7">
        <w:rPr>
          <w:rFonts w:ascii="Times New Roman" w:hAnsi="Times New Roman" w:cs="Times New Roman"/>
          <w:sz w:val="20"/>
          <w:szCs w:val="20"/>
        </w:rPr>
        <w:t xml:space="preserve">that </w:t>
      </w:r>
      <w:r w:rsidRPr="009F6C53">
        <w:rPr>
          <w:rFonts w:ascii="Times New Roman" w:hAnsi="Times New Roman" w:cs="Times New Roman"/>
          <w:sz w:val="20"/>
          <w:szCs w:val="20"/>
        </w:rPr>
        <w:t>no</w:t>
      </w:r>
      <w:r w:rsidR="00751DC7">
        <w:rPr>
          <w:rFonts w:ascii="Times New Roman" w:hAnsi="Times New Roman" w:cs="Times New Roman"/>
          <w:sz w:val="20"/>
          <w:szCs w:val="20"/>
        </w:rPr>
        <w:t xml:space="preserve"> </w:t>
      </w:r>
      <w:r w:rsidRPr="009F6C53">
        <w:rPr>
          <w:rFonts w:ascii="Times New Roman" w:hAnsi="Times New Roman" w:cs="Times New Roman"/>
          <w:sz w:val="20"/>
          <w:szCs w:val="20"/>
        </w:rPr>
        <w:t>one could ever dream they existed. But they are real</w:t>
      </w:r>
      <w:r w:rsidR="00751DC7">
        <w:rPr>
          <w:rFonts w:ascii="Times New Roman" w:hAnsi="Times New Roman" w:cs="Times New Roman"/>
          <w:sz w:val="20"/>
          <w:szCs w:val="20"/>
        </w:rPr>
        <w:t xml:space="preserve">, </w:t>
      </w:r>
      <w:r w:rsidRPr="009F6C53">
        <w:rPr>
          <w:rFonts w:ascii="Times New Roman" w:hAnsi="Times New Roman" w:cs="Times New Roman"/>
          <w:sz w:val="20"/>
          <w:szCs w:val="20"/>
        </w:rPr>
        <w:t>and the fact you’re reading this is proof of their existence.</w:t>
      </w:r>
    </w:p>
    <w:sectPr w:rsidR="00884F81" w:rsidRPr="009F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53"/>
    <w:rsid w:val="002852D0"/>
    <w:rsid w:val="00751DC7"/>
    <w:rsid w:val="00884F81"/>
    <w:rsid w:val="009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1F54"/>
  <w15:chartTrackingRefBased/>
  <w15:docId w15:val="{19A64B2B-D7B1-47E4-A962-06D53F24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2024-01-06T17:01:00Z</dcterms:created>
  <dcterms:modified xsi:type="dcterms:W3CDTF">2024-01-06T17:59:00Z</dcterms:modified>
</cp:coreProperties>
</file>