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FC3B3" w14:textId="112FBD2C" w:rsid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B91EE2">
        <w:rPr>
          <w:rFonts w:ascii="Times New Roman" w:eastAsia="Arial" w:hAnsi="Times New Roman" w:cs="Times New Roman"/>
          <w:b/>
          <w:sz w:val="28"/>
          <w:szCs w:val="28"/>
        </w:rPr>
        <w:t>Debris</w:t>
      </w:r>
    </w:p>
    <w:p w14:paraId="6F78F821" w14:textId="7D1D493D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B91EE2">
        <w:rPr>
          <w:rFonts w:ascii="Times New Roman" w:eastAsia="Arial" w:hAnsi="Times New Roman" w:cs="Times New Roman"/>
          <w:bCs/>
          <w:sz w:val="24"/>
          <w:szCs w:val="24"/>
        </w:rPr>
        <w:t>Kent Leatham</w:t>
      </w:r>
    </w:p>
    <w:p w14:paraId="7A63782D" w14:textId="678FA22B" w:rsid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C4D32F3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506417F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ab/>
      </w:r>
      <w:r w:rsidRPr="00B91EE2">
        <w:rPr>
          <w:rFonts w:ascii="Times New Roman" w:eastAsia="Arial" w:hAnsi="Times New Roman" w:cs="Times New Roman"/>
          <w:i/>
          <w:sz w:val="24"/>
          <w:szCs w:val="24"/>
        </w:rPr>
        <w:t>“Nothing can be done</w:t>
      </w:r>
    </w:p>
    <w:p w14:paraId="6C0B7562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B91EE2">
        <w:rPr>
          <w:rFonts w:ascii="Times New Roman" w:eastAsia="Arial" w:hAnsi="Times New Roman" w:cs="Times New Roman"/>
          <w:i/>
          <w:sz w:val="24"/>
          <w:szCs w:val="24"/>
        </w:rPr>
        <w:tab/>
        <w:t>but by inches”</w:t>
      </w:r>
    </w:p>
    <w:p w14:paraId="0EA31F0D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B91EE2">
        <w:rPr>
          <w:rFonts w:ascii="Times New Roman" w:eastAsia="Arial" w:hAnsi="Times New Roman" w:cs="Times New Roman"/>
          <w:i/>
          <w:sz w:val="24"/>
          <w:szCs w:val="24"/>
        </w:rPr>
        <w:tab/>
      </w:r>
    </w:p>
    <w:p w14:paraId="22EADF4F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B91EE2">
        <w:rPr>
          <w:rFonts w:ascii="Times New Roman" w:eastAsia="Arial" w:hAnsi="Times New Roman" w:cs="Times New Roman"/>
          <w:i/>
          <w:sz w:val="24"/>
          <w:szCs w:val="24"/>
        </w:rPr>
        <w:tab/>
      </w:r>
      <w:r w:rsidRPr="00B91EE2">
        <w:rPr>
          <w:rFonts w:ascii="Times New Roman" w:eastAsia="Arial" w:hAnsi="Times New Roman" w:cs="Times New Roman"/>
          <w:i/>
          <w:sz w:val="24"/>
          <w:szCs w:val="24"/>
        </w:rPr>
        <w:tab/>
        <w:t>(Adrienne Rich)</w:t>
      </w:r>
    </w:p>
    <w:p w14:paraId="2785AC46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E2EB359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70A346D4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>When our downstairs neighbor died, we all pitched in—</w:t>
      </w:r>
    </w:p>
    <w:p w14:paraId="42E129A1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>his out-of-state son, my roommate and I, local friends—</w:t>
      </w:r>
    </w:p>
    <w:p w14:paraId="5306CDA5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>and three days later, filled the yard with all he had:</w:t>
      </w:r>
    </w:p>
    <w:p w14:paraId="470C09B5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>the usual books and artwork, chairs, lamps, the bed</w:t>
      </w:r>
    </w:p>
    <w:p w14:paraId="33DD4BA2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 xml:space="preserve">with its odd frame of horses’ heads and hooves, plus </w:t>
      </w:r>
    </w:p>
    <w:p w14:paraId="4BAB4863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0504E332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>the stranger stuff: a jar of dice and glass eyes, Toys-R-Us</w:t>
      </w:r>
    </w:p>
    <w:p w14:paraId="278CB7DA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>games never sent to grandkids never born. It all sold</w:t>
      </w:r>
    </w:p>
    <w:p w14:paraId="5C75F2FF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 xml:space="preserve">or was tossed, the way lives go. For </w:t>
      </w:r>
      <w:proofErr w:type="gramStart"/>
      <w:r w:rsidRPr="00B91EE2">
        <w:rPr>
          <w:rFonts w:ascii="Times New Roman" w:eastAsia="Arial" w:hAnsi="Times New Roman" w:cs="Times New Roman"/>
          <w:sz w:val="24"/>
          <w:szCs w:val="24"/>
        </w:rPr>
        <w:t>helping out</w:t>
      </w:r>
      <w:proofErr w:type="gramEnd"/>
      <w:r w:rsidRPr="00B91EE2">
        <w:rPr>
          <w:rFonts w:ascii="Times New Roman" w:eastAsia="Arial" w:hAnsi="Times New Roman" w:cs="Times New Roman"/>
          <w:sz w:val="24"/>
          <w:szCs w:val="24"/>
        </w:rPr>
        <w:t>, the son told</w:t>
      </w:r>
    </w:p>
    <w:p w14:paraId="33F80172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>us we could keep what we wanted, free, so we did.</w:t>
      </w:r>
    </w:p>
    <w:p w14:paraId="4C5C3FF7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 xml:space="preserve">I took a leather ottoman, a painting of an unknown kid, </w:t>
      </w:r>
    </w:p>
    <w:p w14:paraId="0A0EC080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72FB92D6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 xml:space="preserve">some old Clapton discs. That was five months past. </w:t>
      </w:r>
    </w:p>
    <w:p w14:paraId="383D1F9E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B91EE2">
        <w:rPr>
          <w:rFonts w:ascii="Times New Roman" w:eastAsia="Arial" w:hAnsi="Times New Roman" w:cs="Times New Roman"/>
          <w:sz w:val="24"/>
          <w:szCs w:val="24"/>
        </w:rPr>
        <w:t>It’s</w:t>
      </w:r>
      <w:proofErr w:type="gramEnd"/>
      <w:r w:rsidRPr="00B91EE2">
        <w:rPr>
          <w:rFonts w:ascii="Times New Roman" w:eastAsia="Arial" w:hAnsi="Times New Roman" w:cs="Times New Roman"/>
          <w:sz w:val="24"/>
          <w:szCs w:val="24"/>
        </w:rPr>
        <w:t xml:space="preserve"> November now, cold. Digging for a blanket last</w:t>
      </w:r>
    </w:p>
    <w:p w14:paraId="1BF2BE40" w14:textId="3D9B88D8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 xml:space="preserve">week in the back room, I found a </w:t>
      </w:r>
      <w:r w:rsidRPr="00B91EE2">
        <w:rPr>
          <w:rFonts w:ascii="Times New Roman" w:eastAsia="Arial" w:hAnsi="Times New Roman" w:cs="Times New Roman"/>
          <w:sz w:val="24"/>
          <w:szCs w:val="24"/>
        </w:rPr>
        <w:t>Walmart</w:t>
      </w:r>
      <w:r w:rsidRPr="00B91EE2">
        <w:rPr>
          <w:rFonts w:ascii="Times New Roman" w:eastAsia="Arial" w:hAnsi="Times New Roman" w:cs="Times New Roman"/>
          <w:sz w:val="24"/>
          <w:szCs w:val="24"/>
        </w:rPr>
        <w:t xml:space="preserve"> sack</w:t>
      </w:r>
    </w:p>
    <w:p w14:paraId="4A796C86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 xml:space="preserve">with another bag inside, sealed, and in that, ash. </w:t>
      </w:r>
    </w:p>
    <w:p w14:paraId="2F453143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>My roommate thinks it must have been deliberate.</w:t>
      </w:r>
    </w:p>
    <w:p w14:paraId="0C7FB65A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1A835A76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 xml:space="preserve">The son had said he </w:t>
      </w:r>
      <w:proofErr w:type="gramStart"/>
      <w:r w:rsidRPr="00B91EE2">
        <w:rPr>
          <w:rFonts w:ascii="Times New Roman" w:eastAsia="Arial" w:hAnsi="Times New Roman" w:cs="Times New Roman"/>
          <w:sz w:val="24"/>
          <w:szCs w:val="24"/>
        </w:rPr>
        <w:t>wasn’t</w:t>
      </w:r>
      <w:proofErr w:type="gramEnd"/>
      <w:r w:rsidRPr="00B91EE2">
        <w:rPr>
          <w:rFonts w:ascii="Times New Roman" w:eastAsia="Arial" w:hAnsi="Times New Roman" w:cs="Times New Roman"/>
          <w:sz w:val="24"/>
          <w:szCs w:val="24"/>
        </w:rPr>
        <w:t xml:space="preserve"> ready to tackle it,</w:t>
      </w:r>
    </w:p>
    <w:p w14:paraId="3C322A73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 xml:space="preserve">the choice of where to scatter, or in what </w:t>
      </w:r>
      <w:proofErr w:type="gramStart"/>
      <w:r w:rsidRPr="00B91EE2">
        <w:rPr>
          <w:rFonts w:ascii="Times New Roman" w:eastAsia="Arial" w:hAnsi="Times New Roman" w:cs="Times New Roman"/>
          <w:sz w:val="24"/>
          <w:szCs w:val="24"/>
        </w:rPr>
        <w:t>portions;</w:t>
      </w:r>
      <w:proofErr w:type="gramEnd"/>
    </w:p>
    <w:p w14:paraId="6B933F7D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>must have quietly added it to our small fortunes.</w:t>
      </w:r>
    </w:p>
    <w:p w14:paraId="0AF783B7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B91EE2">
        <w:rPr>
          <w:rFonts w:ascii="Times New Roman" w:eastAsia="Arial" w:hAnsi="Times New Roman" w:cs="Times New Roman"/>
          <w:sz w:val="24"/>
          <w:szCs w:val="24"/>
        </w:rPr>
        <w:t>So</w:t>
      </w:r>
      <w:proofErr w:type="gramEnd"/>
      <w:r w:rsidRPr="00B91EE2">
        <w:rPr>
          <w:rFonts w:ascii="Times New Roman" w:eastAsia="Arial" w:hAnsi="Times New Roman" w:cs="Times New Roman"/>
          <w:sz w:val="24"/>
          <w:szCs w:val="24"/>
        </w:rPr>
        <w:t xml:space="preserve"> there he sits, the old man, on the floor.</w:t>
      </w:r>
    </w:p>
    <w:p w14:paraId="5484CD22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91EE2">
        <w:rPr>
          <w:rFonts w:ascii="Times New Roman" w:eastAsia="Arial" w:hAnsi="Times New Roman" w:cs="Times New Roman"/>
          <w:sz w:val="24"/>
          <w:szCs w:val="24"/>
        </w:rPr>
        <w:t xml:space="preserve">We take what we get from life. There </w:t>
      </w:r>
      <w:proofErr w:type="gramStart"/>
      <w:r w:rsidRPr="00B91EE2">
        <w:rPr>
          <w:rFonts w:ascii="Times New Roman" w:eastAsia="Arial" w:hAnsi="Times New Roman" w:cs="Times New Roman"/>
          <w:sz w:val="24"/>
          <w:szCs w:val="24"/>
        </w:rPr>
        <w:t>isn’t</w:t>
      </w:r>
      <w:proofErr w:type="gramEnd"/>
      <w:r w:rsidRPr="00B91EE2">
        <w:rPr>
          <w:rFonts w:ascii="Times New Roman" w:eastAsia="Arial" w:hAnsi="Times New Roman" w:cs="Times New Roman"/>
          <w:sz w:val="24"/>
          <w:szCs w:val="24"/>
        </w:rPr>
        <w:t xml:space="preserve"> more. </w:t>
      </w:r>
    </w:p>
    <w:p w14:paraId="05BE8066" w14:textId="77777777" w:rsidR="00B91EE2" w:rsidRPr="00B91EE2" w:rsidRDefault="00B91EE2" w:rsidP="00B91EE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378D0B55" w14:textId="77777777" w:rsidR="00B14337" w:rsidRDefault="00B14337" w:rsidP="00B91EE2">
      <w:pPr>
        <w:spacing w:line="276" w:lineRule="auto"/>
      </w:pPr>
    </w:p>
    <w:sectPr w:rsidR="00B1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E2"/>
    <w:rsid w:val="0080577C"/>
    <w:rsid w:val="00B14337"/>
    <w:rsid w:val="00B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0E50"/>
  <w15:chartTrackingRefBased/>
  <w15:docId w15:val="{C4938528-637B-4BE6-9B92-D84FAFF2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2021-03-09T18:35:00Z</dcterms:created>
  <dcterms:modified xsi:type="dcterms:W3CDTF">2021-03-09T18:39:00Z</dcterms:modified>
</cp:coreProperties>
</file>