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2542" w14:textId="5621A694" w:rsidR="00E630AC" w:rsidRPr="00E630AC" w:rsidRDefault="00E630AC" w:rsidP="00E630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0AC">
        <w:rPr>
          <w:rFonts w:ascii="Times New Roman" w:eastAsia="Times New Roman" w:hAnsi="Times New Roman" w:cs="Times New Roman"/>
          <w:b/>
          <w:sz w:val="28"/>
          <w:szCs w:val="28"/>
        </w:rPr>
        <w:t>When I Saw the Mona Lisa</w:t>
      </w:r>
    </w:p>
    <w:p w14:paraId="64006244" w14:textId="487E9CA0" w:rsidR="00E630AC" w:rsidRPr="00E630AC" w:rsidRDefault="00E630AC" w:rsidP="00E630A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30AC">
        <w:rPr>
          <w:rFonts w:ascii="Times New Roman" w:eastAsia="Times New Roman" w:hAnsi="Times New Roman" w:cs="Times New Roman"/>
          <w:bCs/>
          <w:sz w:val="24"/>
          <w:szCs w:val="24"/>
        </w:rPr>
        <w:t>Lisa Molina</w:t>
      </w:r>
    </w:p>
    <w:p w14:paraId="6B164691" w14:textId="3E990E2C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C17372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49DD5" w14:textId="780890CA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Like ants at dusk processing in line, we finally enter the glass pyramid filled with treasures of paint and marble.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train to Paris delayed, I have only sixty minutes to rush through these hallways on this backpack-pilgrimage of my young adulthood to find her.</w:t>
      </w:r>
    </w:p>
    <w:p w14:paraId="7857B830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1F209" w14:textId="2504EF10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Frantically scouring the guide to her home within these catacombs, a blur of people, paintings, and sculptures become peripheral color and light in my panicked tunnel-vision quest. I turn a corner, almost colliding with the security official. I see the crowd of craning </w:t>
      </w:r>
      <w:r>
        <w:rPr>
          <w:rFonts w:ascii="Times New Roman" w:eastAsia="Times New Roman" w:hAnsi="Times New Roman" w:cs="Times New Roman"/>
          <w:sz w:val="24"/>
          <w:szCs w:val="24"/>
        </w:rPr>
        <w:t>necks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hear a mystical collective whisper of various languages as if in prayer.</w:t>
      </w:r>
    </w:p>
    <w:p w14:paraId="74EF32FC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83E715" w14:textId="4953F72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Without so much as brushing against anyone’s clothes, I weave my way through the throng of onlookers, like a cat perfectly navigating the rooftops of France. I find a perfect line of vision between narrow shoulders in order to gaze upon the woman I have traveled thousands of miles to meet.</w:t>
      </w:r>
    </w:p>
    <w:p w14:paraId="3A44DC15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BBE818" w14:textId="2143F99E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hold my breath. </w:t>
      </w:r>
      <w:r>
        <w:rPr>
          <w:rFonts w:ascii="Times New Roman" w:eastAsia="Times New Roman" w:hAnsi="Times New Roman" w:cs="Times New Roman"/>
          <w:sz w:val="24"/>
          <w:szCs w:val="24"/>
        </w:rPr>
        <w:t>Squint</w:t>
      </w:r>
      <w:r>
        <w:rPr>
          <w:rFonts w:ascii="Times New Roman" w:eastAsia="Times New Roman" w:hAnsi="Times New Roman" w:cs="Times New Roman"/>
          <w:sz w:val="24"/>
          <w:szCs w:val="24"/>
        </w:rPr>
        <w:t>. She is so small, plain, thin-lipped. I exhale.</w:t>
      </w:r>
    </w:p>
    <w:p w14:paraId="09C3D217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5F6917" w14:textId="570BE3DC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Ashamed, I look down to the shoes that have traveled so far, but I feel her eyes on me as I am racked with guilt of disappointment and judgment. All the fame, theories, conspiracies, thefts, legends, lore, and expectations of this woman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who partially bears my name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come flooding through my being in a confusing cacophony of inner voices.</w:t>
      </w:r>
    </w:p>
    <w:p w14:paraId="3F4F5BB1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7D61F3" w14:textId="7E31587E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Is she famous just for being famous? Just another reality-show socialite? Have I been caught in the celebrity hype that has been so carefully constructed to sell tickets to tourists? Have I, once again, committed the sin of worshipping a god that can never live up to my expectations?</w:t>
      </w:r>
    </w:p>
    <w:p w14:paraId="7F23A082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D19763" w14:textId="321633BA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shuffle sideways to see from a different </w:t>
      </w:r>
      <w:r>
        <w:rPr>
          <w:rFonts w:ascii="Times New Roman" w:eastAsia="Times New Roman" w:hAnsi="Times New Roman" w:cs="Times New Roman"/>
          <w:sz w:val="24"/>
          <w:szCs w:val="24"/>
        </w:rPr>
        <w:t>angle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dare to look her in the </w:t>
      </w:r>
      <w:r>
        <w:rPr>
          <w:rFonts w:ascii="Times New Roman" w:eastAsia="Times New Roman" w:hAnsi="Times New Roman" w:cs="Times New Roman"/>
          <w:sz w:val="24"/>
          <w:szCs w:val="24"/>
        </w:rPr>
        <w:t>eyes. 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pierce through mine as arrows of light, burning into my retinas.</w:t>
      </w:r>
    </w:p>
    <w:p w14:paraId="47A963B1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625604" w14:textId="18CB2C42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 becomes sublime, suspended silence between us, as I have the sacred realization that I too, am small, plain, and thin-lipped.</w:t>
      </w:r>
    </w:p>
    <w:p w14:paraId="7F8AB3B0" w14:textId="77777777" w:rsidR="00E630AC" w:rsidRDefault="00E630AC" w:rsidP="00E630A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50CE69" w14:textId="71BD6460" w:rsidR="00237523" w:rsidRDefault="00E630AC" w:rsidP="00E630AC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 is she who has always gazed upon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without judgment, without disappointment. In her eyes, we are the masterpieces.</w:t>
      </w:r>
    </w:p>
    <w:sectPr w:rsidR="0023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AC"/>
    <w:rsid w:val="001A3DE7"/>
    <w:rsid w:val="00237523"/>
    <w:rsid w:val="005F4D94"/>
    <w:rsid w:val="00E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DEE6"/>
  <w15:chartTrackingRefBased/>
  <w15:docId w15:val="{4447B81F-FAE9-424E-87A7-668BF949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A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2022-04-09T13:28:00Z</dcterms:created>
  <dcterms:modified xsi:type="dcterms:W3CDTF">2022-04-09T13:34:00Z</dcterms:modified>
</cp:coreProperties>
</file>