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98F4B" w14:textId="77777777" w:rsidR="00A42BF9" w:rsidRPr="00A42BF9" w:rsidRDefault="00A42BF9" w:rsidP="00A42B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2BF9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A42B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Other</w:t>
      </w:r>
      <w:r w:rsidRPr="00A42BF9">
        <w:rPr>
          <w:rFonts w:ascii="Times New Roman" w:hAnsi="Times New Roman" w:cs="Times New Roman"/>
          <w:b/>
          <w:bCs/>
          <w:sz w:val="24"/>
          <w:szCs w:val="24"/>
        </w:rPr>
        <w:t xml:space="preserve"> Morning</w:t>
      </w:r>
    </w:p>
    <w:p w14:paraId="7BDB267B" w14:textId="22F9596F" w:rsidR="00A42BF9" w:rsidRPr="00A42BF9" w:rsidRDefault="00A42BF9" w:rsidP="00A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BF9">
        <w:rPr>
          <w:rFonts w:ascii="Times New Roman" w:hAnsi="Times New Roman" w:cs="Times New Roman"/>
          <w:sz w:val="24"/>
          <w:szCs w:val="24"/>
        </w:rPr>
        <w:t>Lorrie Ness</w:t>
      </w:r>
    </w:p>
    <w:p w14:paraId="21602ECD" w14:textId="52E8C121" w:rsidR="00A42BF9" w:rsidRDefault="00A42BF9" w:rsidP="00A42B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5E59B" w14:textId="77777777" w:rsidR="00A42BF9" w:rsidRPr="00A42BF9" w:rsidRDefault="00A42BF9" w:rsidP="00A42B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03A87" w14:textId="77777777" w:rsidR="00A42BF9" w:rsidRPr="00A42BF9" w:rsidRDefault="00A42BF9" w:rsidP="00A42B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42BF9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Pr="00A42BF9">
        <w:rPr>
          <w:rFonts w:ascii="Times New Roman" w:hAnsi="Times New Roman" w:cs="Times New Roman"/>
          <w:sz w:val="24"/>
          <w:szCs w:val="24"/>
        </w:rPr>
        <w:t xml:space="preserve"> not just tea and toast,</w:t>
      </w:r>
    </w:p>
    <w:p w14:paraId="78020E87" w14:textId="77777777" w:rsidR="00A42BF9" w:rsidRPr="00A42BF9" w:rsidRDefault="00A42BF9" w:rsidP="00A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BF9">
        <w:rPr>
          <w:rFonts w:ascii="Times New Roman" w:hAnsi="Times New Roman" w:cs="Times New Roman"/>
          <w:sz w:val="24"/>
          <w:szCs w:val="24"/>
        </w:rPr>
        <w:t>the singe of dust as the furnace kicks on</w:t>
      </w:r>
    </w:p>
    <w:p w14:paraId="01F447D0" w14:textId="77777777" w:rsidR="00A42BF9" w:rsidRPr="00A42BF9" w:rsidRDefault="00A42BF9" w:rsidP="00A42B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7396DC" w14:textId="77777777" w:rsidR="00A42BF9" w:rsidRPr="00A42BF9" w:rsidRDefault="00A42BF9" w:rsidP="00A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BF9">
        <w:rPr>
          <w:rFonts w:ascii="Times New Roman" w:hAnsi="Times New Roman" w:cs="Times New Roman"/>
          <w:sz w:val="24"/>
          <w:szCs w:val="24"/>
        </w:rPr>
        <w:t>or the static zap of fingers after shuffling to the switch.</w:t>
      </w:r>
    </w:p>
    <w:p w14:paraId="546F346A" w14:textId="77777777" w:rsidR="00A42BF9" w:rsidRPr="00A42BF9" w:rsidRDefault="00A42BF9" w:rsidP="00A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BF9">
        <w:rPr>
          <w:rFonts w:ascii="Times New Roman" w:hAnsi="Times New Roman" w:cs="Times New Roman"/>
          <w:sz w:val="24"/>
          <w:szCs w:val="24"/>
        </w:rPr>
        <w:t>Morning is the domesticated name</w:t>
      </w:r>
    </w:p>
    <w:p w14:paraId="493AA3B8" w14:textId="77777777" w:rsidR="00A42BF9" w:rsidRPr="00A42BF9" w:rsidRDefault="00A42BF9" w:rsidP="00A42B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A7A22F" w14:textId="77777777" w:rsidR="00A42BF9" w:rsidRPr="00A42BF9" w:rsidRDefault="00A42BF9" w:rsidP="00A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BF9">
        <w:rPr>
          <w:rFonts w:ascii="Times New Roman" w:hAnsi="Times New Roman" w:cs="Times New Roman"/>
          <w:sz w:val="24"/>
          <w:szCs w:val="24"/>
        </w:rPr>
        <w:t>for something feral. The falcon-colored hours —</w:t>
      </w:r>
    </w:p>
    <w:p w14:paraId="5F05C4D5" w14:textId="77777777" w:rsidR="00A42BF9" w:rsidRPr="00A42BF9" w:rsidRDefault="00A42BF9" w:rsidP="00A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BF9">
        <w:rPr>
          <w:rFonts w:ascii="Times New Roman" w:hAnsi="Times New Roman" w:cs="Times New Roman"/>
          <w:sz w:val="24"/>
          <w:szCs w:val="24"/>
        </w:rPr>
        <w:t>buff bellied and dark-winged,</w:t>
      </w:r>
    </w:p>
    <w:p w14:paraId="7B5CFE76" w14:textId="77777777" w:rsidR="00A42BF9" w:rsidRPr="00A42BF9" w:rsidRDefault="00A42BF9" w:rsidP="00A42B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9AE1F7" w14:textId="77777777" w:rsidR="00A42BF9" w:rsidRPr="00A42BF9" w:rsidRDefault="00A42BF9" w:rsidP="00A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BF9">
        <w:rPr>
          <w:rFonts w:ascii="Times New Roman" w:hAnsi="Times New Roman" w:cs="Times New Roman"/>
          <w:sz w:val="24"/>
          <w:szCs w:val="24"/>
        </w:rPr>
        <w:t>pressing against night. Go out at daybreak</w:t>
      </w:r>
    </w:p>
    <w:p w14:paraId="05DB8631" w14:textId="77777777" w:rsidR="00A42BF9" w:rsidRPr="00A42BF9" w:rsidRDefault="00A42BF9" w:rsidP="00A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BF9">
        <w:rPr>
          <w:rFonts w:ascii="Times New Roman" w:hAnsi="Times New Roman" w:cs="Times New Roman"/>
          <w:sz w:val="24"/>
          <w:szCs w:val="24"/>
        </w:rPr>
        <w:t>and all you see is the bright</w:t>
      </w:r>
    </w:p>
    <w:p w14:paraId="51B7C7E3" w14:textId="77777777" w:rsidR="00A42BF9" w:rsidRPr="00A42BF9" w:rsidRDefault="00A42BF9" w:rsidP="00A42B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7C3140" w14:textId="77777777" w:rsidR="00A42BF9" w:rsidRPr="00A42BF9" w:rsidRDefault="00A42BF9" w:rsidP="00A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BF9">
        <w:rPr>
          <w:rFonts w:ascii="Times New Roman" w:hAnsi="Times New Roman" w:cs="Times New Roman"/>
          <w:sz w:val="24"/>
          <w:szCs w:val="24"/>
        </w:rPr>
        <w:t xml:space="preserve">undercarriage. Your heart will quicken </w:t>
      </w:r>
    </w:p>
    <w:p w14:paraId="417A194D" w14:textId="77777777" w:rsidR="00A42BF9" w:rsidRPr="00A42BF9" w:rsidRDefault="00A42BF9" w:rsidP="00A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BF9">
        <w:rPr>
          <w:rFonts w:ascii="Times New Roman" w:hAnsi="Times New Roman" w:cs="Times New Roman"/>
          <w:sz w:val="24"/>
          <w:szCs w:val="24"/>
        </w:rPr>
        <w:t>walking outside after twelve,</w:t>
      </w:r>
    </w:p>
    <w:p w14:paraId="04296988" w14:textId="77777777" w:rsidR="00A42BF9" w:rsidRPr="00A42BF9" w:rsidRDefault="00A42BF9" w:rsidP="00A42B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C22F9E" w14:textId="77777777" w:rsidR="00A42BF9" w:rsidRPr="00A42BF9" w:rsidRDefault="00A42BF9" w:rsidP="00A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BF9">
        <w:rPr>
          <w:rFonts w:ascii="Times New Roman" w:hAnsi="Times New Roman" w:cs="Times New Roman"/>
          <w:sz w:val="24"/>
          <w:szCs w:val="24"/>
        </w:rPr>
        <w:t xml:space="preserve">before the </w:t>
      </w:r>
      <w:proofErr w:type="spellStart"/>
      <w:r w:rsidRPr="00A42BF9">
        <w:rPr>
          <w:rFonts w:ascii="Times New Roman" w:hAnsi="Times New Roman" w:cs="Times New Roman"/>
          <w:sz w:val="24"/>
          <w:szCs w:val="24"/>
        </w:rPr>
        <w:t>slacklight</w:t>
      </w:r>
      <w:proofErr w:type="spellEnd"/>
      <w:r w:rsidRPr="00A42BF9">
        <w:rPr>
          <w:rFonts w:ascii="Times New Roman" w:hAnsi="Times New Roman" w:cs="Times New Roman"/>
          <w:sz w:val="24"/>
          <w:szCs w:val="24"/>
        </w:rPr>
        <w:t xml:space="preserve"> of dawn. Nocturnal beasts </w:t>
      </w:r>
    </w:p>
    <w:p w14:paraId="0BA9967F" w14:textId="77777777" w:rsidR="00A42BF9" w:rsidRPr="00A42BF9" w:rsidRDefault="00A42BF9" w:rsidP="00A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BF9">
        <w:rPr>
          <w:rFonts w:ascii="Times New Roman" w:hAnsi="Times New Roman" w:cs="Times New Roman"/>
          <w:sz w:val="24"/>
          <w:szCs w:val="24"/>
        </w:rPr>
        <w:t xml:space="preserve">tread silently across midnight </w:t>
      </w:r>
    </w:p>
    <w:p w14:paraId="03FF2E4D" w14:textId="77777777" w:rsidR="00A42BF9" w:rsidRPr="00A42BF9" w:rsidRDefault="00A42BF9" w:rsidP="00A42B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A0013C" w14:textId="77777777" w:rsidR="00A42BF9" w:rsidRPr="00A42BF9" w:rsidRDefault="00A42BF9" w:rsidP="00A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BF9">
        <w:rPr>
          <w:rFonts w:ascii="Times New Roman" w:hAnsi="Times New Roman" w:cs="Times New Roman"/>
          <w:sz w:val="24"/>
          <w:szCs w:val="24"/>
        </w:rPr>
        <w:t xml:space="preserve">into the dark of day. Hunting until moonset, </w:t>
      </w:r>
    </w:p>
    <w:p w14:paraId="685C3CA7" w14:textId="77777777" w:rsidR="00A42BF9" w:rsidRPr="00A42BF9" w:rsidRDefault="00A42BF9" w:rsidP="00A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BF9">
        <w:rPr>
          <w:rFonts w:ascii="Times New Roman" w:hAnsi="Times New Roman" w:cs="Times New Roman"/>
          <w:sz w:val="24"/>
          <w:szCs w:val="24"/>
        </w:rPr>
        <w:t xml:space="preserve">early morning is coyote-eyed </w:t>
      </w:r>
    </w:p>
    <w:p w14:paraId="358FB533" w14:textId="77777777" w:rsidR="00A42BF9" w:rsidRPr="00A42BF9" w:rsidRDefault="00A42BF9" w:rsidP="00A42B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2739E5" w14:textId="77777777" w:rsidR="00A42BF9" w:rsidRPr="00A42BF9" w:rsidRDefault="00A42BF9" w:rsidP="00A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BF9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A42BF9">
        <w:rPr>
          <w:rFonts w:ascii="Times New Roman" w:hAnsi="Times New Roman" w:cs="Times New Roman"/>
          <w:sz w:val="24"/>
          <w:szCs w:val="24"/>
        </w:rPr>
        <w:t>owl-swept</w:t>
      </w:r>
      <w:proofErr w:type="gramEnd"/>
      <w:r w:rsidRPr="00A42BF9">
        <w:rPr>
          <w:rFonts w:ascii="Times New Roman" w:hAnsi="Times New Roman" w:cs="Times New Roman"/>
          <w:sz w:val="24"/>
          <w:szCs w:val="24"/>
        </w:rPr>
        <w:t xml:space="preserve">. A time when foxes </w:t>
      </w:r>
    </w:p>
    <w:p w14:paraId="2CE4F443" w14:textId="77777777" w:rsidR="00A42BF9" w:rsidRPr="00A42BF9" w:rsidRDefault="00A42BF9" w:rsidP="00A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BF9">
        <w:rPr>
          <w:rFonts w:ascii="Times New Roman" w:hAnsi="Times New Roman" w:cs="Times New Roman"/>
          <w:sz w:val="24"/>
          <w:szCs w:val="24"/>
        </w:rPr>
        <w:t xml:space="preserve">stalk the henhouse and the killing frost </w:t>
      </w:r>
    </w:p>
    <w:p w14:paraId="667B81A8" w14:textId="77777777" w:rsidR="00A42BF9" w:rsidRPr="00A42BF9" w:rsidRDefault="00A42BF9" w:rsidP="00A42B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2A09A3" w14:textId="77777777" w:rsidR="00A42BF9" w:rsidRPr="00A42BF9" w:rsidRDefault="00A42BF9" w:rsidP="00A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BF9">
        <w:rPr>
          <w:rFonts w:ascii="Times New Roman" w:hAnsi="Times New Roman" w:cs="Times New Roman"/>
          <w:sz w:val="24"/>
          <w:szCs w:val="24"/>
        </w:rPr>
        <w:t xml:space="preserve">withers the peas. Overnight </w:t>
      </w:r>
    </w:p>
    <w:p w14:paraId="06C07282" w14:textId="77777777" w:rsidR="00A42BF9" w:rsidRPr="00A42BF9" w:rsidRDefault="00A42BF9" w:rsidP="00A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BF9">
        <w:rPr>
          <w:rFonts w:ascii="Times New Roman" w:hAnsi="Times New Roman" w:cs="Times New Roman"/>
          <w:sz w:val="24"/>
          <w:szCs w:val="24"/>
        </w:rPr>
        <w:t xml:space="preserve">is the unlit side of </w:t>
      </w:r>
      <w:proofErr w:type="spellStart"/>
      <w:r w:rsidRPr="00A42BF9">
        <w:rPr>
          <w:rFonts w:ascii="Times New Roman" w:hAnsi="Times New Roman" w:cs="Times New Roman"/>
          <w:sz w:val="24"/>
          <w:szCs w:val="24"/>
        </w:rPr>
        <w:t>undernoon</w:t>
      </w:r>
      <w:proofErr w:type="spellEnd"/>
      <w:r w:rsidRPr="00A42BF9">
        <w:rPr>
          <w:rFonts w:ascii="Times New Roman" w:hAnsi="Times New Roman" w:cs="Times New Roman"/>
          <w:sz w:val="24"/>
          <w:szCs w:val="24"/>
        </w:rPr>
        <w:t xml:space="preserve"> — shadow </w:t>
      </w:r>
    </w:p>
    <w:p w14:paraId="1FF592DC" w14:textId="77777777" w:rsidR="00A42BF9" w:rsidRPr="00A42BF9" w:rsidRDefault="00A42BF9" w:rsidP="00A42B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0FCD27" w14:textId="77777777" w:rsidR="00A42BF9" w:rsidRPr="00A42BF9" w:rsidRDefault="00A42BF9" w:rsidP="00A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BF9">
        <w:rPr>
          <w:rFonts w:ascii="Times New Roman" w:hAnsi="Times New Roman" w:cs="Times New Roman"/>
          <w:sz w:val="24"/>
          <w:szCs w:val="24"/>
        </w:rPr>
        <w:t>in full hemorrhage</w:t>
      </w:r>
    </w:p>
    <w:p w14:paraId="7E6FBC80" w14:textId="183E12BC" w:rsidR="00760404" w:rsidRPr="00A42BF9" w:rsidRDefault="00A42BF9" w:rsidP="00A42BF9">
      <w:pPr>
        <w:rPr>
          <w:sz w:val="24"/>
          <w:szCs w:val="24"/>
        </w:rPr>
      </w:pPr>
      <w:r w:rsidRPr="00A42BF9">
        <w:rPr>
          <w:rFonts w:ascii="Times New Roman" w:hAnsi="Times New Roman" w:cs="Times New Roman"/>
          <w:sz w:val="24"/>
          <w:szCs w:val="24"/>
        </w:rPr>
        <w:t xml:space="preserve">before </w:t>
      </w:r>
      <w:proofErr w:type="gramStart"/>
      <w:r w:rsidRPr="00A42BF9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Pr="00A42BF9">
        <w:rPr>
          <w:rFonts w:ascii="Times New Roman" w:hAnsi="Times New Roman" w:cs="Times New Roman"/>
          <w:sz w:val="24"/>
          <w:szCs w:val="24"/>
        </w:rPr>
        <w:t xml:space="preserve"> cauterized by the sun.</w:t>
      </w:r>
    </w:p>
    <w:sectPr w:rsidR="00760404" w:rsidRPr="00A4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F9"/>
    <w:rsid w:val="00760404"/>
    <w:rsid w:val="00A42BF9"/>
    <w:rsid w:val="00F5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DF4A8"/>
  <w15:chartTrackingRefBased/>
  <w15:docId w15:val="{EAECD46A-3FA0-4CEC-9374-A634629A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B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667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2020-12-29T17:27:00Z</dcterms:created>
  <dcterms:modified xsi:type="dcterms:W3CDTF">2020-12-29T17:38:00Z</dcterms:modified>
</cp:coreProperties>
</file>