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43" w:rsidRPr="00A61843" w:rsidRDefault="00A61843" w:rsidP="00A61843">
      <w:pPr>
        <w:pStyle w:val="Heading1"/>
        <w:rPr>
          <w:sz w:val="28"/>
          <w:szCs w:val="28"/>
        </w:rPr>
      </w:pPr>
      <w:r w:rsidRPr="00A61843">
        <w:rPr>
          <w:sz w:val="28"/>
          <w:szCs w:val="28"/>
        </w:rPr>
        <w:t>Collections</w:t>
      </w:r>
    </w:p>
    <w:p w:rsidR="00C006F8" w:rsidRDefault="00C006F8" w:rsidP="00C006F8">
      <w:pPr>
        <w:rPr>
          <w:i/>
        </w:rPr>
      </w:pPr>
      <w:r>
        <w:rPr>
          <w:i/>
        </w:rPr>
        <w:t>f</w:t>
      </w:r>
      <w:r w:rsidRPr="00A61843">
        <w:rPr>
          <w:i/>
        </w:rPr>
        <w:t>or Red McMillan</w:t>
      </w:r>
    </w:p>
    <w:p w:rsidR="00A61843" w:rsidRPr="00A61843" w:rsidRDefault="00A61843" w:rsidP="00A61843">
      <w:bookmarkStart w:id="0" w:name="_GoBack"/>
      <w:bookmarkEnd w:id="0"/>
      <w:r w:rsidRPr="006C7320">
        <w:t>Michelle McMillan-Holifield</w:t>
      </w:r>
    </w:p>
    <w:p w:rsidR="00A61843" w:rsidRPr="00A61843" w:rsidRDefault="00A61843" w:rsidP="00A61843"/>
    <w:p w:rsidR="00A61843" w:rsidRDefault="00A61843" w:rsidP="00A61843"/>
    <w:p w:rsidR="00A61843" w:rsidRPr="00A61843" w:rsidRDefault="00A61843" w:rsidP="00A61843">
      <w:r w:rsidRPr="00A61843">
        <w:t xml:space="preserve">My father studies the intricacies </w:t>
      </w:r>
    </w:p>
    <w:p w:rsidR="00A61843" w:rsidRPr="00A61843" w:rsidRDefault="00A61843" w:rsidP="00A61843">
      <w:r w:rsidRPr="00A61843">
        <w:t xml:space="preserve">of a 1976 Bicentennial Ike Silver Dollar. </w:t>
      </w:r>
    </w:p>
    <w:p w:rsidR="00A61843" w:rsidRPr="00A61843" w:rsidRDefault="00A61843" w:rsidP="00A61843"/>
    <w:p w:rsidR="00A61843" w:rsidRPr="00A61843" w:rsidRDefault="00A61843" w:rsidP="00A61843">
      <w:r w:rsidRPr="00A61843">
        <w:t xml:space="preserve">Freckles on his hands fluctuate like bemused insects. </w:t>
      </w:r>
    </w:p>
    <w:p w:rsidR="00A61843" w:rsidRPr="00A61843" w:rsidRDefault="00A61843" w:rsidP="00A61843">
      <w:r w:rsidRPr="00A61843">
        <w:t xml:space="preserve">Those hands, once thick with calluses and bruised </w:t>
      </w:r>
    </w:p>
    <w:p w:rsidR="00A61843" w:rsidRPr="00A61843" w:rsidRDefault="00A61843" w:rsidP="00A61843"/>
    <w:p w:rsidR="00A61843" w:rsidRPr="00A61843" w:rsidRDefault="00A61843" w:rsidP="00A61843">
      <w:r w:rsidRPr="00A61843">
        <w:t xml:space="preserve">by the burden of building houses, enfold </w:t>
      </w:r>
      <w:r w:rsidRPr="00A61843">
        <w:br/>
        <w:t xml:space="preserve">the coin gently as if it is a fragile, living thing. </w:t>
      </w:r>
    </w:p>
    <w:p w:rsidR="00A61843" w:rsidRPr="00A61843" w:rsidRDefault="00A61843" w:rsidP="00A61843"/>
    <w:p w:rsidR="00A61843" w:rsidRPr="00A61843" w:rsidRDefault="00A61843" w:rsidP="00A61843">
      <w:r w:rsidRPr="00A61843">
        <w:t>If I could have children, I imagine he would hold</w:t>
      </w:r>
    </w:p>
    <w:p w:rsidR="00A61843" w:rsidRPr="00A61843" w:rsidRDefault="00A61843" w:rsidP="00A61843">
      <w:r w:rsidRPr="00A61843">
        <w:t xml:space="preserve">my children that way, tentative, intently memorizing </w:t>
      </w:r>
    </w:p>
    <w:p w:rsidR="00A61843" w:rsidRPr="00A61843" w:rsidRDefault="00A61843" w:rsidP="00A61843"/>
    <w:p w:rsidR="00A61843" w:rsidRPr="00A61843" w:rsidRDefault="00A61843" w:rsidP="00A61843">
      <w:r w:rsidRPr="00A61843">
        <w:t>every detail of their small round faces, recalling</w:t>
      </w:r>
    </w:p>
    <w:p w:rsidR="00A61843" w:rsidRPr="00A61843" w:rsidRDefault="00A61843" w:rsidP="00A61843">
      <w:r w:rsidRPr="00A61843">
        <w:t xml:space="preserve">their perfected flaws even in his sleep. </w:t>
      </w:r>
    </w:p>
    <w:p w:rsidR="00A61843" w:rsidRPr="00A61843" w:rsidRDefault="00A61843" w:rsidP="00A61843"/>
    <w:p w:rsidR="00A61843" w:rsidRPr="00A61843" w:rsidRDefault="00A61843" w:rsidP="00A61843">
      <w:r w:rsidRPr="00A61843">
        <w:t xml:space="preserve">In his dreams, or maybe mine, their fingers flitter </w:t>
      </w:r>
    </w:p>
    <w:p w:rsidR="00A61843" w:rsidRPr="00A61843" w:rsidRDefault="00A61843" w:rsidP="00A61843">
      <w:r w:rsidRPr="00A61843">
        <w:t xml:space="preserve">like tiny lightening bugs and come to rest on his cheeks. </w:t>
      </w:r>
    </w:p>
    <w:p w:rsidR="00A61843" w:rsidRPr="00A61843" w:rsidRDefault="00A61843" w:rsidP="00A61843"/>
    <w:p w:rsidR="00A61843" w:rsidRPr="00A61843" w:rsidRDefault="00A61843" w:rsidP="00A61843">
      <w:r w:rsidRPr="00A61843">
        <w:t xml:space="preserve">They beg him to build something. They ask questions </w:t>
      </w:r>
    </w:p>
    <w:p w:rsidR="00A61843" w:rsidRPr="00A61843" w:rsidRDefault="00A61843" w:rsidP="00A61843">
      <w:r w:rsidRPr="00A61843">
        <w:t>that make him feel like the smartest man with the strongest hands.</w:t>
      </w:r>
    </w:p>
    <w:p w:rsidR="00A61843" w:rsidRPr="00A61843" w:rsidRDefault="00A61843" w:rsidP="00A61843"/>
    <w:p w:rsidR="00A61843" w:rsidRPr="00A61843" w:rsidRDefault="00A61843" w:rsidP="00A61843">
      <w:r w:rsidRPr="00A61843">
        <w:t>He calculates their value. Immeasurable, he decides,</w:t>
      </w:r>
    </w:p>
    <w:p w:rsidR="00A61843" w:rsidRDefault="00A61843">
      <w:r w:rsidRPr="00A61843">
        <w:t xml:space="preserve">infinite as imagination. </w:t>
      </w:r>
    </w:p>
    <w:sectPr w:rsidR="00A61843" w:rsidSect="00E363F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921" w:rsidRDefault="00FA7CC9">
      <w:r>
        <w:separator/>
      </w:r>
    </w:p>
  </w:endnote>
  <w:endnote w:type="continuationSeparator" w:id="0">
    <w:p w:rsidR="00502921" w:rsidRDefault="00FA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03" w:rsidRDefault="00A61843" w:rsidP="00A5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A03" w:rsidRDefault="00D67C06" w:rsidP="00D30A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694BFD" w:rsidRDefault="00694BFD" w:rsidP="00D30A03">
    <w:pPr>
      <w:pStyle w:val="Footer"/>
      <w:ind w:right="360"/>
      <w:rPr>
        <w:b/>
        <w:color w:val="ED7D31" w:themeColor="accent2"/>
      </w:rPr>
    </w:pPr>
  </w:p>
  <w:p w:rsidR="00D30A03" w:rsidRPr="00694BFD" w:rsidRDefault="00694BFD" w:rsidP="00D30A03">
    <w:pPr>
      <w:pStyle w:val="Footer"/>
      <w:ind w:right="360"/>
      <w:rPr>
        <w:b/>
        <w:color w:val="ED7D31" w:themeColor="accent2"/>
      </w:rPr>
    </w:pPr>
    <w:r w:rsidRPr="00694BFD">
      <w:rPr>
        <w:b/>
        <w:color w:val="ED7D31" w:themeColor="accent2"/>
      </w:rPr>
      <w:t>Sky Island Journal: Issue 3, Winter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921" w:rsidRDefault="00FA7CC9">
      <w:r>
        <w:separator/>
      </w:r>
    </w:p>
  </w:footnote>
  <w:footnote w:type="continuationSeparator" w:id="0">
    <w:p w:rsidR="00502921" w:rsidRDefault="00FA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03" w:rsidRPr="00D30A03" w:rsidRDefault="00D67C06" w:rsidP="00D30A03">
    <w:pPr>
      <w:pStyle w:val="Header"/>
      <w:tabs>
        <w:tab w:val="clear" w:pos="4320"/>
        <w:tab w:val="center" w:pos="7020"/>
      </w:tabs>
      <w:ind w:left="5040"/>
      <w:jc w:val="both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43"/>
    <w:rsid w:val="001014A3"/>
    <w:rsid w:val="00502921"/>
    <w:rsid w:val="00694BFD"/>
    <w:rsid w:val="007A6A00"/>
    <w:rsid w:val="00A61843"/>
    <w:rsid w:val="00C006F8"/>
    <w:rsid w:val="00D67C06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D0BA"/>
  <w15:chartTrackingRefBased/>
  <w15:docId w15:val="{BD658456-B336-48FD-A078-1F8F31B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8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8</cp:revision>
  <dcterms:created xsi:type="dcterms:W3CDTF">2017-11-28T16:16:00Z</dcterms:created>
  <dcterms:modified xsi:type="dcterms:W3CDTF">2018-01-19T18:06:00Z</dcterms:modified>
</cp:coreProperties>
</file>