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F6" w:rsidRPr="00F960F6" w:rsidRDefault="00F960F6" w:rsidP="00F960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0F6">
        <w:rPr>
          <w:rFonts w:ascii="Times New Roman" w:hAnsi="Times New Roman" w:cs="Times New Roman"/>
          <w:b/>
          <w:sz w:val="28"/>
          <w:szCs w:val="28"/>
        </w:rPr>
        <w:t>Not a Candy House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Teresa Sutton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So man</w:t>
      </w:r>
      <w:bookmarkStart w:id="0" w:name="_GoBack"/>
      <w:bookmarkEnd w:id="0"/>
      <w:r w:rsidRPr="00F960F6">
        <w:rPr>
          <w:rFonts w:ascii="Times New Roman" w:hAnsi="Times New Roman" w:cs="Times New Roman"/>
          <w:sz w:val="23"/>
          <w:szCs w:val="23"/>
        </w:rPr>
        <w:t xml:space="preserve">y crows perch in the bare tree it seems 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the front yard is on fire with strange black leaves.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And the pine tree out back, dark and thick,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 xml:space="preserve">seems out of its element without the rest of the forest 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 xml:space="preserve">from a fairy tale childhood, not the story you know, 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 xml:space="preserve">but the </w:t>
      </w:r>
      <w:proofErr w:type="spellStart"/>
      <w:r w:rsidRPr="00F960F6">
        <w:rPr>
          <w:rFonts w:ascii="Times New Roman" w:hAnsi="Times New Roman" w:cs="Times New Roman"/>
          <w:sz w:val="23"/>
          <w:szCs w:val="23"/>
        </w:rPr>
        <w:t>unsanitized</w:t>
      </w:r>
      <w:proofErr w:type="spellEnd"/>
      <w:r w:rsidRPr="00F960F6">
        <w:rPr>
          <w:rFonts w:ascii="Times New Roman" w:hAnsi="Times New Roman" w:cs="Times New Roman"/>
          <w:sz w:val="23"/>
          <w:szCs w:val="23"/>
        </w:rPr>
        <w:t xml:space="preserve"> version from the book 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little ones are sheltered from reading.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In the storybook, permission is given to leave.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Someone says, you’ve been here long enough.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 xml:space="preserve">They never mean it though. It’s memory 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 xml:space="preserve">that measures what a forest weighs. 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 xml:space="preserve">Each sacred place is a paperweight 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holding down another cycle of seasons.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 xml:space="preserve">I </w:t>
      </w:r>
      <w:proofErr w:type="gramStart"/>
      <w:r w:rsidRPr="00F960F6">
        <w:rPr>
          <w:rFonts w:ascii="Times New Roman" w:hAnsi="Times New Roman" w:cs="Times New Roman"/>
          <w:sz w:val="23"/>
          <w:szCs w:val="23"/>
        </w:rPr>
        <w:t>have to</w:t>
      </w:r>
      <w:proofErr w:type="gramEnd"/>
      <w:r w:rsidRPr="00F960F6">
        <w:rPr>
          <w:rFonts w:ascii="Times New Roman" w:hAnsi="Times New Roman" w:cs="Times New Roman"/>
          <w:sz w:val="23"/>
          <w:szCs w:val="23"/>
        </w:rPr>
        <w:t xml:space="preserve"> touch the losses, pick them up, 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and feel their weight in my hands. Words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are not a poem. Here letters melt together.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The only poetry lies in the shuffle of old photos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pulled from stacks piled high in old boxes.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.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 xml:space="preserve">And in the wind’s vibration of pine needles, 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a restorative voice that lets the forest speak.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 xml:space="preserve">And in the </w:t>
      </w:r>
      <w:proofErr w:type="spellStart"/>
      <w:r w:rsidRPr="00F960F6">
        <w:rPr>
          <w:rFonts w:ascii="Times New Roman" w:hAnsi="Times New Roman" w:cs="Times New Roman"/>
          <w:sz w:val="23"/>
          <w:szCs w:val="23"/>
        </w:rPr>
        <w:t>subsong</w:t>
      </w:r>
      <w:proofErr w:type="spellEnd"/>
      <w:r w:rsidRPr="00F960F6">
        <w:rPr>
          <w:rFonts w:ascii="Times New Roman" w:hAnsi="Times New Roman" w:cs="Times New Roman"/>
          <w:sz w:val="23"/>
          <w:szCs w:val="23"/>
        </w:rPr>
        <w:t xml:space="preserve"> of crows with their grating 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 xml:space="preserve">coos, caws, rattles, and clicks that go on and on 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until I manage somehow to slam the oven door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one final time, stand up, walk away,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and without a handful of crumbs or pebbles,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960F6">
        <w:rPr>
          <w:rFonts w:ascii="Times New Roman" w:hAnsi="Times New Roman" w:cs="Times New Roman"/>
          <w:sz w:val="23"/>
          <w:szCs w:val="23"/>
        </w:rPr>
        <w:t>find a path from here to there.</w:t>
      </w:r>
    </w:p>
    <w:p w:rsidR="00F960F6" w:rsidRPr="00F960F6" w:rsidRDefault="00F960F6" w:rsidP="00F960F6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F960F6" w:rsidRPr="00F960F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0F6" w:rsidRDefault="00F960F6" w:rsidP="00F960F6">
      <w:pPr>
        <w:spacing w:after="0" w:line="240" w:lineRule="auto"/>
      </w:pPr>
      <w:r>
        <w:separator/>
      </w:r>
    </w:p>
  </w:endnote>
  <w:endnote w:type="continuationSeparator" w:id="0">
    <w:p w:rsidR="00F960F6" w:rsidRDefault="00F960F6" w:rsidP="00F9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F6" w:rsidRDefault="00F960F6">
    <w:pPr>
      <w:pStyle w:val="Footer"/>
      <w:rPr>
        <w:rFonts w:ascii="Times New Roman" w:hAnsi="Times New Roman" w:cs="Times New Roman"/>
        <w:b/>
        <w:color w:val="ED7D31" w:themeColor="accent2"/>
        <w:sz w:val="23"/>
        <w:szCs w:val="23"/>
      </w:rPr>
    </w:pPr>
  </w:p>
  <w:p w:rsidR="00F960F6" w:rsidRDefault="00F960F6">
    <w:pPr>
      <w:pStyle w:val="Footer"/>
      <w:rPr>
        <w:rFonts w:ascii="Times New Roman" w:hAnsi="Times New Roman" w:cs="Times New Roman"/>
        <w:b/>
        <w:color w:val="ED7D31" w:themeColor="accent2"/>
        <w:sz w:val="23"/>
        <w:szCs w:val="23"/>
      </w:rPr>
    </w:pPr>
  </w:p>
  <w:p w:rsidR="00F960F6" w:rsidRDefault="00F960F6">
    <w:pPr>
      <w:pStyle w:val="Footer"/>
      <w:rPr>
        <w:rFonts w:ascii="Times New Roman" w:hAnsi="Times New Roman" w:cs="Times New Roman"/>
        <w:b/>
        <w:color w:val="ED7D31" w:themeColor="accent2"/>
        <w:sz w:val="23"/>
        <w:szCs w:val="23"/>
      </w:rPr>
    </w:pPr>
  </w:p>
  <w:p w:rsidR="00F960F6" w:rsidRDefault="00F960F6">
    <w:pPr>
      <w:pStyle w:val="Footer"/>
      <w:rPr>
        <w:rFonts w:ascii="Times New Roman" w:hAnsi="Times New Roman" w:cs="Times New Roman"/>
        <w:b/>
        <w:color w:val="ED7D31" w:themeColor="accent2"/>
        <w:sz w:val="23"/>
        <w:szCs w:val="23"/>
      </w:rPr>
    </w:pPr>
  </w:p>
  <w:p w:rsidR="00F960F6" w:rsidRPr="00F960F6" w:rsidRDefault="00F960F6">
    <w:pPr>
      <w:pStyle w:val="Footer"/>
      <w:rPr>
        <w:rFonts w:ascii="Times New Roman" w:hAnsi="Times New Roman" w:cs="Times New Roman"/>
        <w:b/>
        <w:color w:val="ED7D31" w:themeColor="accent2"/>
        <w:sz w:val="23"/>
        <w:szCs w:val="23"/>
      </w:rPr>
    </w:pPr>
    <w:r w:rsidRPr="00F960F6">
      <w:rPr>
        <w:rFonts w:ascii="Times New Roman" w:hAnsi="Times New Roman" w:cs="Times New Roman"/>
        <w:b/>
        <w:color w:val="ED7D31" w:themeColor="accent2"/>
        <w:sz w:val="23"/>
        <w:szCs w:val="23"/>
      </w:rPr>
      <w:t>Sky Island Journal: Issue 2, Fall 2017</w:t>
    </w:r>
  </w:p>
  <w:p w:rsidR="00F960F6" w:rsidRDefault="00F96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0F6" w:rsidRDefault="00F960F6" w:rsidP="00F960F6">
      <w:pPr>
        <w:spacing w:after="0" w:line="240" w:lineRule="auto"/>
      </w:pPr>
      <w:r>
        <w:separator/>
      </w:r>
    </w:p>
  </w:footnote>
  <w:footnote w:type="continuationSeparator" w:id="0">
    <w:p w:rsidR="00F960F6" w:rsidRDefault="00F960F6" w:rsidP="00F96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F6"/>
    <w:rsid w:val="002820E5"/>
    <w:rsid w:val="00F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3EF4"/>
  <w15:chartTrackingRefBased/>
  <w15:docId w15:val="{32160FA6-41E2-41B3-A56C-F6F81CEB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F6"/>
  </w:style>
  <w:style w:type="paragraph" w:styleId="Footer">
    <w:name w:val="footer"/>
    <w:basedOn w:val="Normal"/>
    <w:link w:val="FooterChar"/>
    <w:uiPriority w:val="99"/>
    <w:unhideWhenUsed/>
    <w:rsid w:val="00F9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2017-10-20T19:08:00Z</dcterms:created>
  <dcterms:modified xsi:type="dcterms:W3CDTF">2017-10-20T19:14:00Z</dcterms:modified>
</cp:coreProperties>
</file>