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D67E1" w14:textId="7F1F7EBA" w:rsidR="003D4BD0" w:rsidRPr="003D4BD0" w:rsidRDefault="003D4BD0" w:rsidP="003D4BD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4BD0">
        <w:rPr>
          <w:rFonts w:ascii="Times New Roman" w:hAnsi="Times New Roman" w:cs="Times New Roman"/>
          <w:b/>
          <w:bCs/>
          <w:sz w:val="24"/>
          <w:szCs w:val="24"/>
        </w:rPr>
        <w:t xml:space="preserve">Rope Bracelet </w:t>
      </w:r>
    </w:p>
    <w:p w14:paraId="226E379A" w14:textId="2320C556" w:rsidR="003D4BD0" w:rsidRPr="003D4BD0" w:rsidRDefault="003D4BD0" w:rsidP="003D4B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D4BD0">
        <w:rPr>
          <w:rFonts w:ascii="Times New Roman" w:hAnsi="Times New Roman" w:cs="Times New Roman"/>
          <w:sz w:val="24"/>
          <w:szCs w:val="24"/>
        </w:rPr>
        <w:t>Olivia Piper</w:t>
      </w:r>
    </w:p>
    <w:p w14:paraId="1DF257C9" w14:textId="77777777" w:rsidR="003D4BD0" w:rsidRDefault="003D4BD0" w:rsidP="003D4BD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9C41BFB" w14:textId="77777777" w:rsidR="003D4BD0" w:rsidRDefault="003D4BD0" w:rsidP="003D4BD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38E3018" w14:textId="16E15E14" w:rsidR="00625A42" w:rsidRPr="003D4BD0" w:rsidRDefault="003D4BD0" w:rsidP="003D4BD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D4BD0">
        <w:rPr>
          <w:rFonts w:ascii="Times New Roman" w:hAnsi="Times New Roman" w:cs="Times New Roman"/>
          <w:sz w:val="20"/>
          <w:szCs w:val="20"/>
        </w:rPr>
        <w:t xml:space="preserve">Little rope bracelet made of fisherman’s twine. Braided just so. A little ugly. Clunky. Everyone had to have one when I was eleven and twelve. In unnatural cotton candy colors and puke lime and egg blue. Everyone had to have one and I had to have six because I kept losing them. Remember when I said braided? Once you put one on you it was on you until you cut it off. </w:t>
      </w:r>
      <w:proofErr w:type="gramStart"/>
      <w:r w:rsidRPr="003D4BD0">
        <w:rPr>
          <w:rFonts w:ascii="Times New Roman" w:hAnsi="Times New Roman" w:cs="Times New Roman"/>
          <w:sz w:val="20"/>
          <w:szCs w:val="20"/>
        </w:rPr>
        <w:t>So</w:t>
      </w:r>
      <w:proofErr w:type="gramEnd"/>
      <w:r w:rsidRPr="003D4BD0">
        <w:rPr>
          <w:rFonts w:ascii="Times New Roman" w:hAnsi="Times New Roman" w:cs="Times New Roman"/>
          <w:sz w:val="20"/>
          <w:szCs w:val="20"/>
        </w:rPr>
        <w:t xml:space="preserve"> it’s kind of a marvel that I managed to do that—to lose five. Remember when I said fisherman’s twine? They shrunk when wet, like a good net should. Like something meant to catch and contain. </w:t>
      </w:r>
      <w:proofErr w:type="gramStart"/>
      <w:r w:rsidRPr="003D4BD0">
        <w:rPr>
          <w:rFonts w:ascii="Times New Roman" w:hAnsi="Times New Roman" w:cs="Times New Roman"/>
          <w:sz w:val="20"/>
          <w:szCs w:val="20"/>
        </w:rPr>
        <w:t>So</w:t>
      </w:r>
      <w:proofErr w:type="gramEnd"/>
      <w:r w:rsidRPr="003D4BD0">
        <w:rPr>
          <w:rFonts w:ascii="Times New Roman" w:hAnsi="Times New Roman" w:cs="Times New Roman"/>
          <w:sz w:val="20"/>
          <w:szCs w:val="20"/>
        </w:rPr>
        <w:t xml:space="preserve"> I was always cutting mine away after a shower or a day spent in the pool or the sea, because the little ropes, braided just so, would bore into my skin like wet razors. Like my wrist was a fish. Like my body was a captured thing—and I had to get free the only way I knew how. Remember when I said it was a marvel that I managed to do that? To lose five? </w:t>
      </w:r>
      <w:r w:rsidRPr="003D4BD0">
        <w:rPr>
          <w:rFonts w:ascii="Times New Roman" w:hAnsi="Times New Roman" w:cs="Times New Roman"/>
          <w:sz w:val="20"/>
          <w:szCs w:val="20"/>
        </w:rPr>
        <w:t>Well,</w:t>
      </w:r>
      <w:r w:rsidRPr="003D4BD0">
        <w:rPr>
          <w:rFonts w:ascii="Times New Roman" w:hAnsi="Times New Roman" w:cs="Times New Roman"/>
          <w:sz w:val="20"/>
          <w:szCs w:val="20"/>
        </w:rPr>
        <w:t xml:space="preserve"> I think the marvel is that I kept buying new bracelets. I never learned from the pain. Remember when I said everyone had to have one? When I was eleven and </w:t>
      </w:r>
      <w:r w:rsidRPr="003D4BD0">
        <w:rPr>
          <w:rFonts w:ascii="Times New Roman" w:hAnsi="Times New Roman" w:cs="Times New Roman"/>
          <w:sz w:val="20"/>
          <w:szCs w:val="20"/>
        </w:rPr>
        <w:t>twelve,</w:t>
      </w:r>
      <w:r w:rsidRPr="003D4BD0">
        <w:rPr>
          <w:rFonts w:ascii="Times New Roman" w:hAnsi="Times New Roman" w:cs="Times New Roman"/>
          <w:sz w:val="20"/>
          <w:szCs w:val="20"/>
        </w:rPr>
        <w:t xml:space="preserve"> I wanted something to hold me. It didn’t matter what it was. It didn’t matter how tight.</w:t>
      </w:r>
    </w:p>
    <w:sectPr w:rsidR="00625A42" w:rsidRPr="003D4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D0"/>
    <w:rsid w:val="003D4BD0"/>
    <w:rsid w:val="00625A42"/>
    <w:rsid w:val="007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626D0"/>
  <w15:chartTrackingRefBased/>
  <w15:docId w15:val="{2DDA9292-8B42-4DAE-95E3-D6CA8121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1029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2023-10-17T01:19:00Z</dcterms:created>
  <dcterms:modified xsi:type="dcterms:W3CDTF">2023-10-17T01:27:00Z</dcterms:modified>
</cp:coreProperties>
</file>