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82B9" w14:textId="77777777" w:rsidR="00012429" w:rsidRPr="00012429" w:rsidRDefault="00044706" w:rsidP="0001242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12429">
        <w:rPr>
          <w:rFonts w:ascii="Times New Roman" w:hAnsi="Times New Roman" w:cs="Times New Roman"/>
          <w:b/>
          <w:iCs/>
          <w:sz w:val="28"/>
          <w:szCs w:val="28"/>
        </w:rPr>
        <w:t>Rukī</w:t>
      </w:r>
      <w:proofErr w:type="spellEnd"/>
      <w:r w:rsidRPr="000124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12429">
        <w:rPr>
          <w:rFonts w:ascii="Times New Roman" w:hAnsi="Times New Roman" w:cs="Times New Roman"/>
          <w:b/>
          <w:iCs/>
          <w:sz w:val="28"/>
          <w:szCs w:val="28"/>
        </w:rPr>
        <w:t>hū’ī</w:t>
      </w:r>
      <w:proofErr w:type="spellEnd"/>
      <w:r w:rsidRPr="000124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12429">
        <w:rPr>
          <w:rFonts w:ascii="Times New Roman" w:hAnsi="Times New Roman" w:cs="Times New Roman"/>
          <w:b/>
          <w:iCs/>
          <w:sz w:val="28"/>
          <w:szCs w:val="28"/>
        </w:rPr>
        <w:t>hai</w:t>
      </w:r>
      <w:proofErr w:type="spellEnd"/>
      <w:r w:rsidRPr="000124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12429">
        <w:rPr>
          <w:rFonts w:ascii="Times New Roman" w:hAnsi="Times New Roman" w:cs="Times New Roman"/>
          <w:b/>
          <w:iCs/>
          <w:sz w:val="28"/>
          <w:szCs w:val="28"/>
        </w:rPr>
        <w:t>ab</w:t>
      </w:r>
      <w:r w:rsidRPr="00012429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h</w:t>
      </w:r>
      <w:r w:rsidRPr="00012429">
        <w:rPr>
          <w:rFonts w:ascii="Times New Roman" w:hAnsi="Times New Roman" w:cs="Times New Roman"/>
          <w:b/>
          <w:iCs/>
          <w:sz w:val="28"/>
          <w:szCs w:val="28"/>
        </w:rPr>
        <w:t>ī</w:t>
      </w:r>
      <w:proofErr w:type="spellEnd"/>
      <w:r w:rsidRPr="000124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12429">
        <w:rPr>
          <w:rFonts w:ascii="Times New Roman" w:hAnsi="Times New Roman" w:cs="Times New Roman"/>
          <w:b/>
          <w:iCs/>
          <w:sz w:val="28"/>
          <w:szCs w:val="28"/>
        </w:rPr>
        <w:t>tak</w:t>
      </w:r>
      <w:proofErr w:type="spellEnd"/>
      <w:r w:rsidRPr="000124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12429">
        <w:rPr>
          <w:rFonts w:ascii="Times New Roman" w:hAnsi="Times New Roman" w:cs="Times New Roman"/>
          <w:b/>
          <w:iCs/>
          <w:sz w:val="28"/>
          <w:szCs w:val="28"/>
        </w:rPr>
        <w:t>bahār</w:t>
      </w:r>
      <w:proofErr w:type="spellEnd"/>
      <w:r w:rsidRPr="000124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12429">
        <w:rPr>
          <w:rFonts w:ascii="Times New Roman" w:hAnsi="Times New Roman" w:cs="Times New Roman"/>
          <w:b/>
          <w:iCs/>
          <w:sz w:val="28"/>
          <w:szCs w:val="28"/>
        </w:rPr>
        <w:t>āňk</w:t>
      </w:r>
      <w:r w:rsidRPr="00012429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h</w:t>
      </w:r>
      <w:r w:rsidRPr="00012429">
        <w:rPr>
          <w:rFonts w:ascii="Times New Roman" w:hAnsi="Times New Roman" w:cs="Times New Roman"/>
          <w:b/>
          <w:iCs/>
          <w:sz w:val="28"/>
          <w:szCs w:val="28"/>
        </w:rPr>
        <w:t>ōň</w:t>
      </w:r>
      <w:proofErr w:type="spellEnd"/>
      <w:r w:rsidRPr="000124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12429">
        <w:rPr>
          <w:rFonts w:ascii="Times New Roman" w:hAnsi="Times New Roman" w:cs="Times New Roman"/>
          <w:b/>
          <w:iCs/>
          <w:sz w:val="28"/>
          <w:szCs w:val="28"/>
        </w:rPr>
        <w:t>mēň</w:t>
      </w:r>
      <w:proofErr w:type="spellEnd"/>
      <w:r w:rsidR="00012429" w:rsidRPr="000124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D109253" w14:textId="0EB1E380" w:rsidR="00044706" w:rsidRPr="00012429" w:rsidRDefault="00012429" w:rsidP="00012429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12429">
        <w:rPr>
          <w:rFonts w:ascii="Times New Roman" w:hAnsi="Times New Roman" w:cs="Times New Roman"/>
          <w:bCs/>
          <w:i/>
          <w:sz w:val="24"/>
          <w:szCs w:val="24"/>
        </w:rPr>
        <w:t xml:space="preserve">an Urdu </w:t>
      </w:r>
      <w:r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012429">
        <w:rPr>
          <w:rFonts w:ascii="Times New Roman" w:hAnsi="Times New Roman" w:cs="Times New Roman"/>
          <w:bCs/>
          <w:i/>
          <w:sz w:val="24"/>
          <w:szCs w:val="24"/>
        </w:rPr>
        <w:t>hazal</w:t>
      </w:r>
    </w:p>
    <w:p w14:paraId="1C733888" w14:textId="77777777" w:rsidR="00012429" w:rsidRDefault="00012429" w:rsidP="0001242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71C574C5" w14:textId="42BE5FEF" w:rsidR="00044706" w:rsidRPr="00012429" w:rsidRDefault="00044706" w:rsidP="0001242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12429">
        <w:rPr>
          <w:rFonts w:ascii="Times New Roman" w:hAnsi="Times New Roman" w:cs="Times New Roman"/>
          <w:iCs/>
          <w:sz w:val="24"/>
          <w:szCs w:val="24"/>
        </w:rPr>
        <w:t>Perveen</w:t>
      </w:r>
      <w:proofErr w:type="spellEnd"/>
      <w:r w:rsidRPr="00012429">
        <w:rPr>
          <w:rFonts w:ascii="Times New Roman" w:hAnsi="Times New Roman" w:cs="Times New Roman"/>
          <w:iCs/>
          <w:sz w:val="24"/>
          <w:szCs w:val="24"/>
        </w:rPr>
        <w:t xml:space="preserve"> Shakir</w:t>
      </w:r>
      <w:r w:rsidR="000124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2429">
        <w:rPr>
          <w:rFonts w:ascii="Times New Roman" w:hAnsi="Times New Roman" w:cs="Times New Roman"/>
          <w:iCs/>
          <w:sz w:val="24"/>
          <w:szCs w:val="24"/>
        </w:rPr>
        <w:t>(</w:t>
      </w:r>
      <w:r w:rsidR="00012429" w:rsidRPr="00012429">
        <w:rPr>
          <w:rFonts w:ascii="Times New Roman" w:hAnsi="Times New Roman" w:cs="Times New Roman"/>
          <w:iCs/>
          <w:sz w:val="24"/>
          <w:szCs w:val="24"/>
        </w:rPr>
        <w:t xml:space="preserve">1952 - </w:t>
      </w:r>
      <w:r w:rsidRPr="00012429">
        <w:rPr>
          <w:rFonts w:ascii="Times New Roman" w:hAnsi="Times New Roman" w:cs="Times New Roman"/>
          <w:iCs/>
          <w:sz w:val="24"/>
          <w:szCs w:val="24"/>
        </w:rPr>
        <w:t>1994)</w:t>
      </w:r>
    </w:p>
    <w:p w14:paraId="3F1D8C3F" w14:textId="2460F291" w:rsidR="00044706" w:rsidRPr="00012429" w:rsidRDefault="00012429" w:rsidP="0001242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012429">
        <w:rPr>
          <w:rFonts w:ascii="Times New Roman" w:hAnsi="Times New Roman" w:cs="Times New Roman"/>
          <w:i/>
          <w:sz w:val="24"/>
          <w:szCs w:val="24"/>
        </w:rPr>
        <w:t xml:space="preserve">ranslation by </w:t>
      </w:r>
      <w:proofErr w:type="spellStart"/>
      <w:r w:rsidR="00044706" w:rsidRPr="00012429">
        <w:rPr>
          <w:rFonts w:ascii="Times New Roman" w:hAnsi="Times New Roman" w:cs="Times New Roman"/>
          <w:i/>
          <w:sz w:val="24"/>
          <w:szCs w:val="24"/>
        </w:rPr>
        <w:t>Ateeb</w:t>
      </w:r>
      <w:proofErr w:type="spellEnd"/>
      <w:r w:rsidR="00044706" w:rsidRPr="00012429">
        <w:rPr>
          <w:rFonts w:ascii="Times New Roman" w:hAnsi="Times New Roman" w:cs="Times New Roman"/>
          <w:i/>
          <w:sz w:val="24"/>
          <w:szCs w:val="24"/>
        </w:rPr>
        <w:t xml:space="preserve"> Gul</w:t>
      </w:r>
    </w:p>
    <w:p w14:paraId="6B9A2F44" w14:textId="77777777" w:rsidR="00044706" w:rsidRPr="00012429" w:rsidRDefault="00044706" w:rsidP="00012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5D1A15" w14:textId="77777777" w:rsidR="00012429" w:rsidRDefault="00012429" w:rsidP="00012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43080" w14:textId="36465CA6" w:rsidR="00044706" w:rsidRPr="00012429" w:rsidRDefault="00044706" w:rsidP="00012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429">
        <w:rPr>
          <w:rFonts w:ascii="Times New Roman" w:hAnsi="Times New Roman" w:cs="Times New Roman"/>
          <w:sz w:val="24"/>
          <w:szCs w:val="24"/>
        </w:rPr>
        <w:t>In my eyes, the spring has made its eternal abode.</w:t>
      </w:r>
    </w:p>
    <w:p w14:paraId="42956E73" w14:textId="77777777" w:rsidR="00044706" w:rsidRPr="00012429" w:rsidRDefault="00044706" w:rsidP="00012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429">
        <w:rPr>
          <w:rFonts w:ascii="Times New Roman" w:hAnsi="Times New Roman" w:cs="Times New Roman"/>
          <w:sz w:val="24"/>
          <w:szCs w:val="24"/>
        </w:rPr>
        <w:t>As if in my eyes resides the fading intoxication of our night together.</w:t>
      </w:r>
    </w:p>
    <w:p w14:paraId="79BB0458" w14:textId="77777777" w:rsidR="00044706" w:rsidRPr="00012429" w:rsidRDefault="00044706" w:rsidP="00012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429">
        <w:rPr>
          <w:rFonts w:ascii="Times New Roman" w:hAnsi="Times New Roman" w:cs="Times New Roman"/>
          <w:sz w:val="24"/>
          <w:szCs w:val="24"/>
        </w:rPr>
        <w:t>The dust of time, utterly incapable of wiping out</w:t>
      </w:r>
    </w:p>
    <w:p w14:paraId="16A2AA9E" w14:textId="77777777" w:rsidR="00044706" w:rsidRPr="00012429" w:rsidRDefault="00044706" w:rsidP="00012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429">
        <w:rPr>
          <w:rFonts w:ascii="Times New Roman" w:hAnsi="Times New Roman" w:cs="Times New Roman"/>
          <w:sz w:val="24"/>
          <w:szCs w:val="24"/>
        </w:rPr>
        <w:t>The lover’s picture—the one carved in my eyes.</w:t>
      </w:r>
    </w:p>
    <w:p w14:paraId="7978329B" w14:textId="77777777" w:rsidR="00044706" w:rsidRPr="00012429" w:rsidRDefault="00044706" w:rsidP="00012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429">
        <w:rPr>
          <w:rFonts w:ascii="Times New Roman" w:hAnsi="Times New Roman" w:cs="Times New Roman"/>
          <w:sz w:val="24"/>
          <w:szCs w:val="24"/>
        </w:rPr>
        <w:t xml:space="preserve">It was but a journey of a single night, and still </w:t>
      </w:r>
      <w:proofErr w:type="gramStart"/>
      <w:r w:rsidRPr="00012429">
        <w:rPr>
          <w:rFonts w:ascii="Times New Roman" w:hAnsi="Times New Roman" w:cs="Times New Roman"/>
          <w:sz w:val="24"/>
          <w:szCs w:val="24"/>
        </w:rPr>
        <w:t>is;</w:t>
      </w:r>
      <w:proofErr w:type="gramEnd"/>
    </w:p>
    <w:p w14:paraId="133A61E4" w14:textId="77777777" w:rsidR="00044706" w:rsidRPr="00012429" w:rsidRDefault="00044706" w:rsidP="00012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429">
        <w:rPr>
          <w:rFonts w:ascii="Times New Roman" w:hAnsi="Times New Roman" w:cs="Times New Roman"/>
          <w:sz w:val="24"/>
          <w:szCs w:val="24"/>
        </w:rPr>
        <w:t>In my eyes is the fog of the stars and the moon.</w:t>
      </w:r>
    </w:p>
    <w:p w14:paraId="41CA2BCA" w14:textId="77777777" w:rsidR="00044706" w:rsidRPr="00012429" w:rsidRDefault="00044706" w:rsidP="00012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429">
        <w:rPr>
          <w:rFonts w:ascii="Times New Roman" w:hAnsi="Times New Roman" w:cs="Times New Roman"/>
          <w:sz w:val="24"/>
          <w:szCs w:val="24"/>
        </w:rPr>
        <w:t>Came along a thousand equestrians breezing through.</w:t>
      </w:r>
    </w:p>
    <w:p w14:paraId="03FEB48F" w14:textId="77777777" w:rsidR="00044706" w:rsidRPr="00012429" w:rsidRDefault="00044706" w:rsidP="00012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429">
        <w:rPr>
          <w:rFonts w:ascii="Times New Roman" w:hAnsi="Times New Roman" w:cs="Times New Roman"/>
          <w:sz w:val="24"/>
          <w:szCs w:val="24"/>
        </w:rPr>
        <w:t xml:space="preserve">In my eyes, though, persists that </w:t>
      </w:r>
      <w:proofErr w:type="gramStart"/>
      <w:r w:rsidRPr="00012429">
        <w:rPr>
          <w:rFonts w:ascii="Times New Roman" w:hAnsi="Times New Roman" w:cs="Times New Roman"/>
          <w:sz w:val="24"/>
          <w:szCs w:val="24"/>
        </w:rPr>
        <w:t>one horse</w:t>
      </w:r>
      <w:proofErr w:type="gramEnd"/>
      <w:r w:rsidRPr="00012429">
        <w:rPr>
          <w:rFonts w:ascii="Times New Roman" w:hAnsi="Times New Roman" w:cs="Times New Roman"/>
          <w:sz w:val="24"/>
          <w:szCs w:val="24"/>
        </w:rPr>
        <w:t xml:space="preserve"> rider.</w:t>
      </w:r>
    </w:p>
    <w:p w14:paraId="5D61930F" w14:textId="77777777" w:rsidR="00044706" w:rsidRPr="00012429" w:rsidRDefault="00044706" w:rsidP="00012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429">
        <w:rPr>
          <w:rFonts w:ascii="Times New Roman" w:hAnsi="Times New Roman" w:cs="Times New Roman"/>
          <w:sz w:val="24"/>
          <w:szCs w:val="24"/>
        </w:rPr>
        <w:t>A singular specimen he was, but the strike of the sword</w:t>
      </w:r>
    </w:p>
    <w:p w14:paraId="0353A0BC" w14:textId="77777777" w:rsidR="00044706" w:rsidRPr="00012429" w:rsidRDefault="00044706" w:rsidP="00012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429">
        <w:rPr>
          <w:rFonts w:ascii="Times New Roman" w:hAnsi="Times New Roman" w:cs="Times New Roman"/>
          <w:sz w:val="24"/>
          <w:szCs w:val="24"/>
        </w:rPr>
        <w:t>Scattered his face into a thousand visions.</w:t>
      </w:r>
    </w:p>
    <w:p w14:paraId="2C7F0129" w14:textId="77777777" w:rsidR="00330ADC" w:rsidRPr="00012429" w:rsidRDefault="00330ADC" w:rsidP="0001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0ADC" w:rsidRPr="0001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06"/>
    <w:rsid w:val="00012429"/>
    <w:rsid w:val="00044706"/>
    <w:rsid w:val="00330ADC"/>
    <w:rsid w:val="007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E9AE"/>
  <w15:chartTrackingRefBased/>
  <w15:docId w15:val="{805AE904-0593-4BC9-B92F-DBD25A6B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70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2020-09-18T18:15:00Z</dcterms:created>
  <dcterms:modified xsi:type="dcterms:W3CDTF">2020-09-18T18:55:00Z</dcterms:modified>
</cp:coreProperties>
</file>