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767F" w14:textId="3F236AEA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6642D">
        <w:rPr>
          <w:rFonts w:ascii="Times New Roman" w:hAnsi="Times New Roman" w:cs="Times New Roman"/>
          <w:b/>
          <w:bCs/>
          <w:sz w:val="23"/>
          <w:szCs w:val="23"/>
        </w:rPr>
        <w:t xml:space="preserve">Modern Arrival </w:t>
      </w:r>
    </w:p>
    <w:p w14:paraId="7BEE79E7" w14:textId="38327D4B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E6642D">
        <w:rPr>
          <w:rFonts w:ascii="Times New Roman" w:hAnsi="Times New Roman" w:cs="Times New Roman"/>
          <w:sz w:val="23"/>
          <w:szCs w:val="23"/>
        </w:rPr>
        <w:t>Scott Lowery</w:t>
      </w:r>
    </w:p>
    <w:p w14:paraId="65507ECA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AF2093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D6F34BD" w14:textId="5C1CECA3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>You’re not here yet, but we’re told you might be early,</w:t>
      </w:r>
    </w:p>
    <w:p w14:paraId="7E46EEDA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6642D">
        <w:rPr>
          <w:rFonts w:ascii="Times New Roman" w:hAnsi="Times New Roman" w:cs="Times New Roman"/>
          <w:sz w:val="18"/>
          <w:szCs w:val="18"/>
        </w:rPr>
        <w:t>so</w:t>
      </w:r>
      <w:proofErr w:type="gramEnd"/>
      <w:r w:rsidRPr="00E6642D">
        <w:rPr>
          <w:rFonts w:ascii="Times New Roman" w:hAnsi="Times New Roman" w:cs="Times New Roman"/>
          <w:sz w:val="18"/>
          <w:szCs w:val="18"/>
        </w:rPr>
        <w:t xml:space="preserve"> we’ve driven four hours, tools rattling in back, </w:t>
      </w:r>
    </w:p>
    <w:p w14:paraId="02462A3E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>imaginations spinning. Not here yet, but your things</w:t>
      </w:r>
    </w:p>
    <w:p w14:paraId="58CF488A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have come on ahead. We find your parents </w:t>
      </w:r>
      <w:proofErr w:type="gramStart"/>
      <w:r w:rsidRPr="00E6642D">
        <w:rPr>
          <w:rFonts w:ascii="Times New Roman" w:hAnsi="Times New Roman" w:cs="Times New Roman"/>
          <w:sz w:val="18"/>
          <w:szCs w:val="18"/>
        </w:rPr>
        <w:t>kneeling</w:t>
      </w:r>
      <w:proofErr w:type="gramEnd"/>
    </w:p>
    <w:p w14:paraId="231EC2EF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on new, milk-colored carpet among pastel folds </w:t>
      </w:r>
    </w:p>
    <w:p w14:paraId="6E290B69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of your unpacked trousseau, their drawing desks </w:t>
      </w:r>
    </w:p>
    <w:p w14:paraId="37A7AB03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and half-done sketches exiled under the eaves. Here’s </w:t>
      </w:r>
    </w:p>
    <w:p w14:paraId="36587346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your crib arisen on square blonde legs, bolts snugged tight, </w:t>
      </w:r>
    </w:p>
    <w:p w14:paraId="7A4B0E75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>slats measured and judged safe. A springy belt-in seat</w:t>
      </w:r>
    </w:p>
    <w:p w14:paraId="2C768A07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is parked beneath two kinds of baby slings, beside a </w:t>
      </w:r>
      <w:proofErr w:type="gramStart"/>
      <w:r w:rsidRPr="00E6642D">
        <w:rPr>
          <w:rFonts w:ascii="Times New Roman" w:hAnsi="Times New Roman" w:cs="Times New Roman"/>
          <w:sz w:val="18"/>
          <w:szCs w:val="18"/>
        </w:rPr>
        <w:t>box</w:t>
      </w:r>
      <w:proofErr w:type="gramEnd"/>
    </w:p>
    <w:p w14:paraId="5A99FB31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of color-coded bottle nipples. Your stroller looks </w:t>
      </w:r>
      <w:proofErr w:type="gramStart"/>
      <w:r w:rsidRPr="00E6642D">
        <w:rPr>
          <w:rFonts w:ascii="Times New Roman" w:hAnsi="Times New Roman" w:cs="Times New Roman"/>
          <w:sz w:val="18"/>
          <w:szCs w:val="18"/>
        </w:rPr>
        <w:t>ready</w:t>
      </w:r>
      <w:proofErr w:type="gramEnd"/>
    </w:p>
    <w:p w14:paraId="60468008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>for a lunar landing, and why not—</w:t>
      </w:r>
    </w:p>
    <w:p w14:paraId="0BAAAF11" w14:textId="6060BD2B" w:rsidR="005F449B" w:rsidRPr="00E6642D" w:rsidRDefault="005F449B" w:rsidP="005F449B">
      <w:pPr>
        <w:spacing w:after="0" w:line="276" w:lineRule="auto"/>
        <w:ind w:left="2160" w:firstLine="720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    out the window, </w:t>
      </w:r>
    </w:p>
    <w:p w14:paraId="2E0AD1D4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this strange new planet where you’ll touch down, with </w:t>
      </w:r>
    </w:p>
    <w:p w14:paraId="702083C3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its crisp gold leaves that sail and pile on still-green lawns, </w:t>
      </w:r>
    </w:p>
    <w:p w14:paraId="2A6BB033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acorns sized for small fists, the daily trapeze </w:t>
      </w:r>
      <w:proofErr w:type="gramStart"/>
      <w:r w:rsidRPr="00E6642D">
        <w:rPr>
          <w:rFonts w:ascii="Times New Roman" w:hAnsi="Times New Roman" w:cs="Times New Roman"/>
          <w:sz w:val="18"/>
          <w:szCs w:val="18"/>
        </w:rPr>
        <w:t>routines</w:t>
      </w:r>
      <w:proofErr w:type="gramEnd"/>
    </w:p>
    <w:p w14:paraId="00535EC9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>of squirrels. My familial chest of chisels and saws</w:t>
      </w:r>
    </w:p>
    <w:p w14:paraId="1967F8B9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>can stay in the car, since your future furniture’s</w:t>
      </w:r>
    </w:p>
    <w:p w14:paraId="44BD916C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been engineered by happy Swedish socialists: its </w:t>
      </w:r>
      <w:proofErr w:type="gramStart"/>
      <w:r w:rsidRPr="00E6642D">
        <w:rPr>
          <w:rFonts w:ascii="Times New Roman" w:hAnsi="Times New Roman" w:cs="Times New Roman"/>
          <w:sz w:val="18"/>
          <w:szCs w:val="18"/>
        </w:rPr>
        <w:t>white</w:t>
      </w:r>
      <w:proofErr w:type="gramEnd"/>
      <w:r w:rsidRPr="00E6642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80B7A1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hygienic boards, its delicately grooved dowels </w:t>
      </w:r>
      <w:proofErr w:type="gramStart"/>
      <w:r w:rsidRPr="00E6642D">
        <w:rPr>
          <w:rFonts w:ascii="Times New Roman" w:hAnsi="Times New Roman" w:cs="Times New Roman"/>
          <w:sz w:val="18"/>
          <w:szCs w:val="18"/>
        </w:rPr>
        <w:t>embedded</w:t>
      </w:r>
      <w:proofErr w:type="gramEnd"/>
      <w:r w:rsidRPr="00E6642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116DE8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like small bones, all of it chosen and bought with </w:t>
      </w:r>
      <w:proofErr w:type="gramStart"/>
      <w:r w:rsidRPr="00E6642D">
        <w:rPr>
          <w:rFonts w:ascii="Times New Roman" w:hAnsi="Times New Roman" w:cs="Times New Roman"/>
          <w:sz w:val="18"/>
          <w:szCs w:val="18"/>
        </w:rPr>
        <w:t>blips</w:t>
      </w:r>
      <w:proofErr w:type="gramEnd"/>
    </w:p>
    <w:p w14:paraId="17B255FE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of light that no one understands. These comic-style </w:t>
      </w:r>
    </w:p>
    <w:p w14:paraId="2F99BCA7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instructions are meant to be grokked by any </w:t>
      </w:r>
      <w:proofErr w:type="gramStart"/>
      <w:r w:rsidRPr="00E6642D">
        <w:rPr>
          <w:rFonts w:ascii="Times New Roman" w:hAnsi="Times New Roman" w:cs="Times New Roman"/>
          <w:sz w:val="18"/>
          <w:szCs w:val="18"/>
        </w:rPr>
        <w:t>sentient</w:t>
      </w:r>
      <w:proofErr w:type="gramEnd"/>
      <w:r w:rsidRPr="00E6642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E7222B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>extraterrestrial, but what comes to mind are ancestors,</w:t>
      </w:r>
    </w:p>
    <w:p w14:paraId="39169ABF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33B6409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>the oldest watchful ghosts at our backs, how they</w:t>
      </w:r>
    </w:p>
    <w:p w14:paraId="08796E29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could puzzle out this scene, know the shape of our hurry:  </w:t>
      </w:r>
    </w:p>
    <w:p w14:paraId="3583D9E9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>two generations, stacking, fastening, best-</w:t>
      </w:r>
      <w:proofErr w:type="gramStart"/>
      <w:r w:rsidRPr="00E6642D">
        <w:rPr>
          <w:rFonts w:ascii="Times New Roman" w:hAnsi="Times New Roman" w:cs="Times New Roman"/>
          <w:sz w:val="18"/>
          <w:szCs w:val="18"/>
        </w:rPr>
        <w:t>guessing</w:t>
      </w:r>
      <w:proofErr w:type="gramEnd"/>
      <w:r w:rsidRPr="00E6642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4B9045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their best materials together like sticks and twigs </w:t>
      </w:r>
    </w:p>
    <w:p w14:paraId="53EA6BA0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>to mark this place so you'll know it, as the jigsaw shape</w:t>
      </w:r>
    </w:p>
    <w:p w14:paraId="632FBAAE" w14:textId="77777777" w:rsidR="005F449B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 xml:space="preserve">of your starship starts to blink on the radar, </w:t>
      </w:r>
      <w:proofErr w:type="gramStart"/>
      <w:r w:rsidRPr="00E6642D">
        <w:rPr>
          <w:rFonts w:ascii="Times New Roman" w:hAnsi="Times New Roman" w:cs="Times New Roman"/>
          <w:sz w:val="18"/>
          <w:szCs w:val="18"/>
        </w:rPr>
        <w:t>slipping</w:t>
      </w:r>
      <w:proofErr w:type="gramEnd"/>
    </w:p>
    <w:p w14:paraId="53F81417" w14:textId="39199215" w:rsidR="004553B4" w:rsidRPr="00E6642D" w:rsidRDefault="005F449B" w:rsidP="005F44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6642D">
        <w:rPr>
          <w:rFonts w:ascii="Times New Roman" w:hAnsi="Times New Roman" w:cs="Times New Roman"/>
          <w:sz w:val="18"/>
          <w:szCs w:val="18"/>
        </w:rPr>
        <w:t>over a not-too-distant, penciled-in horizon line.</w:t>
      </w:r>
    </w:p>
    <w:sectPr w:rsidR="004553B4" w:rsidRPr="00E6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9B"/>
    <w:rsid w:val="004553B4"/>
    <w:rsid w:val="005311FF"/>
    <w:rsid w:val="005F449B"/>
    <w:rsid w:val="00C527A8"/>
    <w:rsid w:val="00E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7DA3"/>
  <w15:chartTrackingRefBased/>
  <w15:docId w15:val="{BCDB576E-E00E-4188-A947-700B4009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2023-10-17T00:32:00Z</dcterms:created>
  <dcterms:modified xsi:type="dcterms:W3CDTF">2023-10-18T21:51:00Z</dcterms:modified>
</cp:coreProperties>
</file>